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F2675" w:rsidRPr="00B87DC5" w:rsidRDefault="00AF2675" w:rsidP="00AF2675">
      <w:pPr>
        <w:pStyle w:val="a7"/>
      </w:pPr>
      <w:r w:rsidRPr="00B87DC5">
        <w:rPr>
          <w:lang w:val="ru-RU"/>
        </w:rPr>
        <w:t>комунальне не</w:t>
      </w:r>
      <w:r w:rsidR="005964B8" w:rsidRPr="00B87DC5">
        <w:rPr>
          <w:lang w:val="ru-RU"/>
        </w:rPr>
        <w:t>КОМЕРЦІЙНЕ</w:t>
      </w:r>
      <w:r w:rsidRPr="00B87DC5">
        <w:rPr>
          <w:lang w:val="ru-RU"/>
        </w:rPr>
        <w:t xml:space="preserve"> п</w:t>
      </w:r>
      <w:r w:rsidRPr="00B87DC5">
        <w:t>ідприємство «миргородський міський центр пмсд»</w:t>
      </w:r>
    </w:p>
    <w:p w:rsidR="00AF2675" w:rsidRPr="00B87DC5" w:rsidRDefault="003E785E" w:rsidP="00AF26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87DC5">
        <w:rPr>
          <w:noProof/>
        </w:rPr>
        <w:pict>
          <v:line id="Line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5pt,3.35pt" to="469.3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" o:allowincell="f" strokeweight="4.5pt">
            <v:stroke linestyle="thinThick"/>
          </v:line>
        </w:pict>
      </w:r>
      <w:smartTag w:uri="urn:schemas-microsoft-com:office:smarttags" w:element="metricconverter">
        <w:smartTagPr>
          <w:attr w:name="ProductID" w:val="37600, м"/>
        </w:smartTagPr>
      </w:smartTag>
    </w:p>
    <w:p w:rsidR="00AF2675" w:rsidRPr="00B87DC5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  <w:lang w:val="uk-UA"/>
        </w:rPr>
      </w:pPr>
      <w:r w:rsidRPr="00B87DC5">
        <w:rPr>
          <w:rFonts w:ascii="Times New Roman" w:hAnsi="Times New Roman"/>
          <w:b/>
          <w:i/>
          <w:lang w:val="uk-UA"/>
        </w:rPr>
        <w:t>37600, вул. Старосвітська, 22/5,  м. Миргород, Полтавська обл.</w:t>
      </w:r>
    </w:p>
    <w:p w:rsidR="00AF2675" w:rsidRPr="00B87DC5" w:rsidRDefault="00AF2675" w:rsidP="00AF2675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B87DC5">
        <w:rPr>
          <w:rFonts w:ascii="Times New Roman" w:hAnsi="Times New Roman"/>
          <w:b/>
          <w:i/>
          <w:lang w:val="uk-UA"/>
        </w:rPr>
        <w:t xml:space="preserve">код ЄДРПОУ 42075445,  </w:t>
      </w:r>
      <w:proofErr w:type="spellStart"/>
      <w:r w:rsidRPr="00B87DC5">
        <w:rPr>
          <w:rFonts w:ascii="Times New Roman" w:hAnsi="Times New Roman"/>
          <w:b/>
          <w:i/>
          <w:lang w:val="uk-UA"/>
        </w:rPr>
        <w:t>тел</w:t>
      </w:r>
      <w:proofErr w:type="spellEnd"/>
      <w:r w:rsidRPr="00B87DC5">
        <w:rPr>
          <w:rFonts w:ascii="Times New Roman" w:hAnsi="Times New Roman"/>
          <w:b/>
          <w:i/>
          <w:lang w:val="uk-UA"/>
        </w:rPr>
        <w:t xml:space="preserve">. 5-40-90, </w:t>
      </w:r>
      <w:r w:rsidRPr="00B87DC5">
        <w:rPr>
          <w:rFonts w:ascii="Times New Roman" w:hAnsi="Times New Roman"/>
          <w:b/>
          <w:i/>
          <w:lang w:val="en-US"/>
        </w:rPr>
        <w:t>E</w:t>
      </w:r>
      <w:r w:rsidRPr="00B87DC5">
        <w:rPr>
          <w:rFonts w:ascii="Times New Roman" w:hAnsi="Times New Roman"/>
          <w:b/>
          <w:i/>
        </w:rPr>
        <w:t>-</w:t>
      </w:r>
      <w:r w:rsidRPr="00B87DC5">
        <w:rPr>
          <w:rFonts w:ascii="Times New Roman" w:hAnsi="Times New Roman"/>
          <w:b/>
          <w:i/>
          <w:lang w:val="en-US"/>
        </w:rPr>
        <w:t>mail</w:t>
      </w:r>
      <w:r w:rsidRPr="00B87DC5">
        <w:rPr>
          <w:rFonts w:ascii="Times New Roman" w:hAnsi="Times New Roman"/>
          <w:b/>
          <w:i/>
          <w:lang w:val="uk-UA"/>
        </w:rPr>
        <w:t>:</w:t>
      </w:r>
      <w:r w:rsidRPr="00B87DC5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B87DC5">
        <w:rPr>
          <w:rFonts w:ascii="Arial" w:hAnsi="Arial" w:cs="Arial"/>
          <w:sz w:val="18"/>
          <w:szCs w:val="18"/>
        </w:rPr>
        <w:t>myrgorod-misk.pmsd@ukr.n</w:t>
      </w:r>
      <w:proofErr w:type="spellEnd"/>
      <w:r w:rsidRPr="00B87DC5">
        <w:rPr>
          <w:rFonts w:ascii="Arial" w:hAnsi="Arial" w:cs="Arial"/>
          <w:sz w:val="18"/>
          <w:szCs w:val="18"/>
          <w:lang w:val="en-US"/>
        </w:rPr>
        <w:t>et</w:t>
      </w:r>
    </w:p>
    <w:p w:rsidR="00615144" w:rsidRPr="00B87DC5" w:rsidRDefault="00615144" w:rsidP="00FC0905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31787B" w:rsidRPr="00B87DC5" w:rsidRDefault="00A50707" w:rsidP="00FF607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Пояснювальна записка</w:t>
      </w:r>
    </w:p>
    <w:p w:rsidR="0077279F" w:rsidRPr="00B87DC5" w:rsidRDefault="0077279F" w:rsidP="00733E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до звіту про виконання фінансового плану КНП «Миргородський міський центр ПМСД» за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202</w:t>
      </w:r>
      <w:r w:rsidR="009E0793" w:rsidRPr="00B87DC5">
        <w:rPr>
          <w:rFonts w:ascii="Times New Roman" w:hAnsi="Times New Roman"/>
          <w:b/>
          <w:bCs/>
          <w:sz w:val="24"/>
          <w:szCs w:val="24"/>
          <w:lang w:val="uk-UA"/>
        </w:rPr>
        <w:t>5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р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ік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p w:rsidR="00733EC5" w:rsidRPr="00B87DC5" w:rsidRDefault="00733EC5" w:rsidP="00733E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0914B0" w:rsidRPr="00B87DC5" w:rsidRDefault="00763173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створене на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підставі рішення </w:t>
      </w:r>
      <w:r w:rsidR="003B4535" w:rsidRPr="00B87DC5">
        <w:rPr>
          <w:rFonts w:ascii="Times New Roman" w:hAnsi="Times New Roman"/>
          <w:sz w:val="24"/>
          <w:szCs w:val="24"/>
          <w:lang w:val="uk-UA"/>
        </w:rPr>
        <w:t>36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сесії 7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-го скликання Миргородської міської ради</w:t>
      </w:r>
      <w:r w:rsidR="0031787B" w:rsidRPr="00B87DC5">
        <w:rPr>
          <w:rFonts w:ascii="Times New Roman" w:hAnsi="Times New Roman"/>
          <w:sz w:val="24"/>
          <w:szCs w:val="24"/>
          <w:lang w:val="uk-UA"/>
        </w:rPr>
        <w:t xml:space="preserve"> «Про створення комунального некомерційного підприємства "Миргородський міський центр первинної медико-санітарної допомоги" Миргородської міської ради»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відповідно до Конституції України,</w:t>
      </w:r>
      <w:r w:rsidR="00A1154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Господарського кодексу України,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Цивільного кодексу України та інших нормативних актів України,</w:t>
      </w:r>
      <w:r w:rsidR="00BE7149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>має прав</w:t>
      </w:r>
      <w:r w:rsidR="00BE7149" w:rsidRPr="00B87DC5">
        <w:rPr>
          <w:rFonts w:ascii="Times New Roman" w:hAnsi="Times New Roman"/>
          <w:sz w:val="24"/>
          <w:szCs w:val="24"/>
          <w:lang w:val="uk-UA"/>
        </w:rPr>
        <w:t>а</w:t>
      </w:r>
      <w:r w:rsidR="00B31285" w:rsidRPr="00B87DC5">
        <w:rPr>
          <w:rFonts w:ascii="Times New Roman" w:hAnsi="Times New Roman"/>
          <w:sz w:val="24"/>
          <w:szCs w:val="24"/>
          <w:lang w:val="uk-UA"/>
        </w:rPr>
        <w:t xml:space="preserve"> юридичної особи.</w:t>
      </w:r>
    </w:p>
    <w:p w:rsidR="00424726" w:rsidRPr="00B87DC5" w:rsidRDefault="00424726" w:rsidP="000914B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Підприємство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здійснює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господарську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некомерційну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діяльність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спрямовану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досягнення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соціальних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інших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результатів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без мети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одержання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прибутку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B87DC5">
        <w:rPr>
          <w:rFonts w:ascii="Times New Roman" w:hAnsi="Times New Roman"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до Статуту, є закладом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охорони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надає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медичну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допомогу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будь-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яким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особам в порядку та на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умовах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встановлених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законодавством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України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його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Статутом, 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також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вживає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заходів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із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профілактики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захворювань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населення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підтримання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громадського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здоров’я</w:t>
      </w:r>
      <w:proofErr w:type="spellEnd"/>
      <w:r w:rsidRPr="00B87DC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4726" w:rsidRPr="00B87DC5" w:rsidRDefault="00424726" w:rsidP="0042472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Підприємство з 15 січня 2019 року уклало договір з Національною службою здоров’я України і відповідно до умов цього договору надає пацієнтам медичні послуги за програмою медичних гарантій, що передбачені Порядком надання первинної медичної допомоги, затвердженим наказом МОЗ № 504 від 19.03.2018 р.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Станом на 01.</w:t>
      </w:r>
      <w:r w:rsidR="003924F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01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.202</w:t>
      </w:r>
      <w:r w:rsidR="003924F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року підприємство обслуговує </w:t>
      </w:r>
      <w:r w:rsidR="009E0793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4</w:t>
      </w:r>
      <w:r w:rsidR="003924F3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7</w:t>
      </w:r>
      <w:r w:rsidR="00AD5F8D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Fonts w:ascii="Times New Roman" w:hAnsi="Times New Roman"/>
          <w:b/>
          <w:bCs/>
          <w:sz w:val="24"/>
          <w:szCs w:val="24"/>
          <w:shd w:val="clear" w:color="auto" w:fill="FFFFFF"/>
          <w:lang w:val="uk-UA"/>
        </w:rPr>
        <w:t>678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пацієн</w:t>
      </w:r>
      <w:r w:rsidR="003E5283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т</w:t>
      </w:r>
      <w:r w:rsidR="005B10ED" w:rsidRPr="00B87DC5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.</w:t>
      </w:r>
    </w:p>
    <w:p w:rsidR="00424726" w:rsidRPr="00B87DC5" w:rsidRDefault="0077279F" w:rsidP="00424726">
      <w:pPr>
        <w:shd w:val="clear" w:color="auto" w:fill="FFFFFF"/>
        <w:spacing w:after="135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 xml:space="preserve">Кількість штатних посад по </w:t>
      </w:r>
      <w:r w:rsidR="00DC1B11" w:rsidRPr="00B87DC5">
        <w:rPr>
          <w:rFonts w:ascii="Times New Roman" w:hAnsi="Times New Roman"/>
          <w:sz w:val="24"/>
          <w:szCs w:val="24"/>
          <w:lang w:val="uk-UA"/>
        </w:rPr>
        <w:t>підприємству</w:t>
      </w:r>
      <w:r w:rsidRPr="00B87DC5">
        <w:rPr>
          <w:rFonts w:ascii="Times New Roman" w:hAnsi="Times New Roman"/>
          <w:sz w:val="24"/>
          <w:szCs w:val="24"/>
        </w:rPr>
        <w:t> </w:t>
      </w:r>
      <w:r w:rsidRPr="00B87DC5">
        <w:rPr>
          <w:rFonts w:ascii="Times New Roman" w:hAnsi="Times New Roman"/>
          <w:sz w:val="24"/>
          <w:szCs w:val="24"/>
          <w:lang w:val="uk-UA"/>
        </w:rPr>
        <w:t>станом на 01.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01</w:t>
      </w:r>
      <w:r w:rsidRPr="00B87DC5">
        <w:rPr>
          <w:rFonts w:ascii="Times New Roman" w:hAnsi="Times New Roman"/>
          <w:sz w:val="24"/>
          <w:szCs w:val="24"/>
          <w:lang w:val="uk-UA"/>
        </w:rPr>
        <w:t>.202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року становила 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69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з яких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станом на 01.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01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>.2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9E0793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0823A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р.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зайняті </w:t>
      </w:r>
      <w:r w:rsidR="00AD5F8D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9E0793" w:rsidRPr="00B87DC5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2,25</w:t>
      </w:r>
      <w:r w:rsidR="00B55AF9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(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9</w:t>
      </w:r>
      <w:r w:rsidR="00112367" w:rsidRPr="00B87DC5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7</w:t>
      </w:r>
      <w:r w:rsidR="00112367" w:rsidRPr="00B87DC5">
        <w:rPr>
          <w:rFonts w:ascii="Times New Roman" w:hAnsi="Times New Roman"/>
          <w:i/>
          <w:iCs/>
          <w:sz w:val="24"/>
          <w:szCs w:val="24"/>
          <w:lang w:val="uk-UA"/>
        </w:rPr>
        <w:t>5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вакантних</w:t>
      </w:r>
      <w:r w:rsidR="00143A9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на сьогоднішній день – це 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4</w:t>
      </w:r>
      <w:r w:rsidR="00112367" w:rsidRPr="00B87DC5">
        <w:rPr>
          <w:rFonts w:ascii="Times New Roman" w:hAnsi="Times New Roman"/>
          <w:i/>
          <w:iCs/>
          <w:sz w:val="24"/>
          <w:szCs w:val="24"/>
          <w:lang w:val="uk-UA"/>
        </w:rPr>
        <w:t>,5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лікарських посад</w:t>
      </w:r>
      <w:r w:rsidR="006818E3" w:rsidRPr="00B87DC5">
        <w:rPr>
          <w:rFonts w:ascii="Times New Roman" w:hAnsi="Times New Roman"/>
          <w:i/>
          <w:iCs/>
          <w:sz w:val="24"/>
          <w:szCs w:val="24"/>
          <w:lang w:val="uk-UA"/>
        </w:rPr>
        <w:t>и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,</w:t>
      </w:r>
      <w:r w:rsidR="000B15BF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>1,0 посада</w:t>
      </w:r>
      <w:r w:rsidR="000823A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спеціалісти </w:t>
      </w:r>
      <w:proofErr w:type="spellStart"/>
      <w:r w:rsidR="000823AD" w:rsidRPr="00B87DC5">
        <w:rPr>
          <w:rFonts w:ascii="Times New Roman" w:hAnsi="Times New Roman"/>
          <w:i/>
          <w:iCs/>
          <w:sz w:val="24"/>
          <w:szCs w:val="24"/>
          <w:lang w:val="uk-UA"/>
        </w:rPr>
        <w:t>немедики</w:t>
      </w:r>
      <w:proofErr w:type="spellEnd"/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, </w:t>
      </w:r>
      <w:r w:rsidR="003924F3" w:rsidRPr="00B87DC5">
        <w:rPr>
          <w:rFonts w:ascii="Times New Roman" w:hAnsi="Times New Roman"/>
          <w:i/>
          <w:iCs/>
          <w:sz w:val="24"/>
          <w:szCs w:val="24"/>
          <w:lang w:val="uk-UA"/>
        </w:rPr>
        <w:t>4,25</w:t>
      </w:r>
      <w:r w:rsidR="005B10ED" w:rsidRPr="00B87DC5">
        <w:rPr>
          <w:rFonts w:ascii="Times New Roman" w:hAnsi="Times New Roman"/>
          <w:i/>
          <w:iCs/>
          <w:sz w:val="24"/>
          <w:szCs w:val="24"/>
          <w:lang w:val="uk-UA"/>
        </w:rPr>
        <w:t xml:space="preserve"> посади інший персонал</w:t>
      </w:r>
      <w:r w:rsidR="00DC1B11" w:rsidRPr="00B87DC5">
        <w:rPr>
          <w:rFonts w:ascii="Times New Roman" w:hAnsi="Times New Roman"/>
          <w:i/>
          <w:iCs/>
          <w:sz w:val="24"/>
          <w:szCs w:val="24"/>
          <w:lang w:val="uk-UA"/>
        </w:rPr>
        <w:t>)</w:t>
      </w:r>
      <w:r w:rsidR="00DC1B11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а саме: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Лікарі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87DC5">
        <w:rPr>
          <w:rFonts w:ascii="Times New Roman" w:hAnsi="Times New Roman"/>
          <w:sz w:val="24"/>
          <w:szCs w:val="24"/>
        </w:rPr>
        <w:t>включаючи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головного </w:t>
      </w:r>
      <w:proofErr w:type="spellStart"/>
      <w:r w:rsidRPr="00B87DC5">
        <w:rPr>
          <w:rFonts w:ascii="Times New Roman" w:hAnsi="Times New Roman"/>
          <w:sz w:val="24"/>
          <w:szCs w:val="24"/>
        </w:rPr>
        <w:t>лікаря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B87DC5">
        <w:rPr>
          <w:rFonts w:ascii="Times New Roman" w:hAnsi="Times New Roman"/>
          <w:sz w:val="24"/>
          <w:szCs w:val="24"/>
        </w:rPr>
        <w:t>заступників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87DC5">
        <w:rPr>
          <w:rFonts w:ascii="Times New Roman" w:hAnsi="Times New Roman"/>
          <w:sz w:val="24"/>
          <w:szCs w:val="24"/>
        </w:rPr>
        <w:t xml:space="preserve">-  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37</w:t>
      </w:r>
      <w:proofErr w:type="gramEnd"/>
      <w:r w:rsidR="00112367" w:rsidRPr="00B87DC5">
        <w:rPr>
          <w:rFonts w:ascii="Times New Roman" w:hAnsi="Times New Roman"/>
          <w:sz w:val="24"/>
          <w:szCs w:val="24"/>
          <w:lang w:val="uk-UA"/>
        </w:rPr>
        <w:t>,75</w:t>
      </w:r>
      <w:r w:rsidRPr="00B87DC5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Середній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B87DC5">
        <w:rPr>
          <w:rFonts w:ascii="Times New Roman" w:hAnsi="Times New Roman"/>
          <w:sz w:val="24"/>
          <w:szCs w:val="24"/>
        </w:rPr>
        <w:t xml:space="preserve">-  </w:t>
      </w:r>
      <w:r w:rsidR="00AD5F8D" w:rsidRPr="00B87DC5">
        <w:rPr>
          <w:rFonts w:ascii="Times New Roman" w:hAnsi="Times New Roman"/>
          <w:sz w:val="24"/>
          <w:szCs w:val="24"/>
          <w:lang w:val="uk-UA"/>
        </w:rPr>
        <w:t>7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2</w:t>
      </w:r>
      <w:proofErr w:type="gramEnd"/>
      <w:r w:rsidR="009E0793" w:rsidRPr="00B87DC5">
        <w:rPr>
          <w:rFonts w:ascii="Times New Roman" w:hAnsi="Times New Roman"/>
          <w:sz w:val="24"/>
          <w:szCs w:val="24"/>
          <w:lang w:val="uk-UA"/>
        </w:rPr>
        <w:t>,0</w:t>
      </w:r>
      <w:r w:rsidRPr="00B87DC5">
        <w:rPr>
          <w:rFonts w:ascii="Times New Roman" w:hAnsi="Times New Roman"/>
          <w:sz w:val="24"/>
          <w:szCs w:val="24"/>
        </w:rPr>
        <w:t xml:space="preserve"> од;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Молодший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</w:rPr>
        <w:t>медичний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B87DC5">
        <w:rPr>
          <w:rFonts w:ascii="Times New Roman" w:hAnsi="Times New Roman"/>
          <w:sz w:val="24"/>
          <w:szCs w:val="24"/>
        </w:rPr>
        <w:t>-  </w:t>
      </w:r>
      <w:r w:rsidR="00AD5F8D" w:rsidRPr="00B87DC5">
        <w:rPr>
          <w:rFonts w:ascii="Times New Roman" w:hAnsi="Times New Roman"/>
          <w:sz w:val="24"/>
          <w:szCs w:val="24"/>
          <w:lang w:val="uk-UA"/>
        </w:rPr>
        <w:t>1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6</w:t>
      </w:r>
      <w:proofErr w:type="gramEnd"/>
      <w:r w:rsidR="000B15BF" w:rsidRPr="00B87DC5">
        <w:rPr>
          <w:rFonts w:ascii="Times New Roman" w:hAnsi="Times New Roman"/>
          <w:sz w:val="24"/>
          <w:szCs w:val="24"/>
          <w:lang w:val="uk-UA"/>
        </w:rPr>
        <w:t>,0</w:t>
      </w:r>
      <w:r w:rsidRPr="00B87DC5">
        <w:rPr>
          <w:rFonts w:ascii="Times New Roman" w:hAnsi="Times New Roman"/>
          <w:sz w:val="24"/>
          <w:szCs w:val="24"/>
        </w:rPr>
        <w:t xml:space="preserve"> од.;</w:t>
      </w:r>
    </w:p>
    <w:p w:rsidR="00424726" w:rsidRPr="00B87DC5" w:rsidRDefault="00424726" w:rsidP="004247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hAnsi="Times New Roman"/>
          <w:sz w:val="24"/>
          <w:szCs w:val="24"/>
        </w:rPr>
      </w:pPr>
      <w:proofErr w:type="spellStart"/>
      <w:r w:rsidRPr="00B87DC5">
        <w:rPr>
          <w:rFonts w:ascii="Times New Roman" w:hAnsi="Times New Roman"/>
          <w:sz w:val="24"/>
          <w:szCs w:val="24"/>
        </w:rPr>
        <w:t>Інший</w:t>
      </w:r>
      <w:proofErr w:type="spellEnd"/>
      <w:r w:rsidRPr="00B87DC5">
        <w:rPr>
          <w:rFonts w:ascii="Times New Roman" w:hAnsi="Times New Roman"/>
          <w:sz w:val="24"/>
          <w:szCs w:val="24"/>
        </w:rPr>
        <w:t xml:space="preserve"> персонал </w:t>
      </w:r>
      <w:proofErr w:type="gramStart"/>
      <w:r w:rsidRPr="00B87DC5">
        <w:rPr>
          <w:rFonts w:ascii="Times New Roman" w:hAnsi="Times New Roman"/>
          <w:sz w:val="24"/>
          <w:szCs w:val="24"/>
        </w:rPr>
        <w:t xml:space="preserve">-  </w:t>
      </w:r>
      <w:r w:rsidR="009E0793" w:rsidRPr="00B87DC5">
        <w:rPr>
          <w:rFonts w:ascii="Times New Roman" w:hAnsi="Times New Roman"/>
          <w:sz w:val="24"/>
          <w:szCs w:val="24"/>
          <w:lang w:val="uk-UA"/>
        </w:rPr>
        <w:t>3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6</w:t>
      </w:r>
      <w:proofErr w:type="gramEnd"/>
      <w:r w:rsidR="003924F3" w:rsidRPr="00B87DC5">
        <w:rPr>
          <w:rFonts w:ascii="Times New Roman" w:hAnsi="Times New Roman"/>
          <w:sz w:val="24"/>
          <w:szCs w:val="24"/>
          <w:lang w:val="uk-UA"/>
        </w:rPr>
        <w:t>,5</w:t>
      </w:r>
      <w:r w:rsidRPr="00B87DC5">
        <w:rPr>
          <w:rFonts w:ascii="Times New Roman" w:hAnsi="Times New Roman"/>
          <w:sz w:val="24"/>
          <w:szCs w:val="24"/>
        </w:rPr>
        <w:t xml:space="preserve"> од..</w:t>
      </w:r>
    </w:p>
    <w:p w:rsidR="0077279F" w:rsidRPr="00B87DC5" w:rsidRDefault="0077279F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</w:rPr>
      </w:pP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Дохідна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за</w:t>
      </w:r>
      <w:r w:rsidR="0064006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A45E2D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proofErr w:type="spellStart"/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ік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ла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60</w:t>
      </w:r>
      <w:r w:rsidR="000B15BF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219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0B15BF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</w:t>
      </w:r>
      <w:r w:rsidR="00112367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,6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доходів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</w:p>
    <w:p w:rsidR="008F3099" w:rsidRPr="00B87DC5" w:rsidRDefault="008F3099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Кошти Н</w:t>
      </w:r>
      <w:r w:rsidRPr="00B87DC5">
        <w:rPr>
          <w:rFonts w:ascii="Times New Roman" w:hAnsi="Times New Roman"/>
          <w:b/>
          <w:bCs/>
          <w:sz w:val="24"/>
          <w:szCs w:val="24"/>
          <w:lang w:val="en-US"/>
        </w:rPr>
        <w:t>C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ЗУ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згідно Договору за надані медичні послуги – 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41</w:t>
      </w:r>
      <w:r w:rsidR="00112367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3924F3" w:rsidRPr="00B87DC5">
        <w:rPr>
          <w:rFonts w:ascii="Times New Roman" w:hAnsi="Times New Roman"/>
          <w:b/>
          <w:bCs/>
          <w:sz w:val="24"/>
          <w:szCs w:val="24"/>
          <w:lang w:val="uk-UA"/>
        </w:rPr>
        <w:t>123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тис.</w:t>
      </w:r>
      <w:r w:rsidR="00B61AFE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грн.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1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123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 тис.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грн. 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більше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, ніж за планом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10</w:t>
      </w:r>
      <w:r w:rsidR="00112367" w:rsidRPr="00B87DC5">
        <w:rPr>
          <w:rFonts w:ascii="Times New Roman" w:hAnsi="Times New Roman"/>
          <w:sz w:val="24"/>
          <w:szCs w:val="24"/>
          <w:lang w:val="uk-UA"/>
        </w:rPr>
        <w:t>2,</w:t>
      </w:r>
      <w:r w:rsidR="0054273B" w:rsidRPr="00B87DC5">
        <w:rPr>
          <w:rFonts w:ascii="Times New Roman" w:hAnsi="Times New Roman"/>
          <w:sz w:val="24"/>
          <w:szCs w:val="24"/>
          <w:lang w:val="uk-UA"/>
        </w:rPr>
        <w:t>8</w:t>
      </w:r>
      <w:r w:rsidRPr="00B87DC5">
        <w:rPr>
          <w:rFonts w:ascii="Times New Roman" w:hAnsi="Times New Roman"/>
          <w:sz w:val="24"/>
          <w:szCs w:val="24"/>
          <w:lang w:val="uk-UA"/>
        </w:rPr>
        <w:t>%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 xml:space="preserve"> виконання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C5993" w:rsidRPr="00B87DC5">
        <w:rPr>
          <w:rFonts w:ascii="Times New Roman" w:hAnsi="Times New Roman"/>
          <w:sz w:val="24"/>
          <w:szCs w:val="24"/>
          <w:lang w:val="uk-UA"/>
        </w:rPr>
        <w:t>план</w:t>
      </w:r>
      <w:r w:rsidRPr="00B87DC5">
        <w:rPr>
          <w:rFonts w:ascii="Times New Roman" w:hAnsi="Times New Roman"/>
          <w:sz w:val="24"/>
          <w:szCs w:val="24"/>
          <w:lang w:val="uk-UA"/>
        </w:rPr>
        <w:t>у</w:t>
      </w:r>
      <w:r w:rsidR="008E00C9" w:rsidRPr="00B87DC5">
        <w:rPr>
          <w:rFonts w:ascii="Times New Roman" w:hAnsi="Times New Roman"/>
          <w:sz w:val="24"/>
          <w:szCs w:val="24"/>
          <w:lang w:val="uk-UA"/>
        </w:rPr>
        <w:t>)</w:t>
      </w:r>
      <w:r w:rsidR="00B5283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35A02" w:rsidRPr="00B87DC5">
        <w:rPr>
          <w:rFonts w:ascii="Times New Roman" w:hAnsi="Times New Roman"/>
          <w:sz w:val="24"/>
          <w:szCs w:val="24"/>
          <w:lang w:val="uk-UA"/>
        </w:rPr>
        <w:t xml:space="preserve">наявна кількість декларацій </w:t>
      </w:r>
      <w:r w:rsidR="000B15BF" w:rsidRPr="00B87DC5">
        <w:rPr>
          <w:rFonts w:ascii="Times New Roman" w:hAnsi="Times New Roman"/>
          <w:sz w:val="24"/>
          <w:szCs w:val="24"/>
          <w:lang w:val="uk-UA"/>
        </w:rPr>
        <w:t>більша</w:t>
      </w:r>
      <w:r w:rsidR="00D35A02" w:rsidRPr="00B87DC5">
        <w:rPr>
          <w:rFonts w:ascii="Times New Roman" w:hAnsi="Times New Roman"/>
          <w:sz w:val="24"/>
          <w:szCs w:val="24"/>
          <w:lang w:val="uk-UA"/>
        </w:rPr>
        <w:t xml:space="preserve"> ніж планувалось</w:t>
      </w:r>
      <w:r w:rsidR="00112367" w:rsidRPr="00B87DC5">
        <w:rPr>
          <w:rFonts w:ascii="Times New Roman" w:hAnsi="Times New Roman"/>
          <w:sz w:val="24"/>
          <w:szCs w:val="24"/>
          <w:lang w:val="uk-UA"/>
        </w:rPr>
        <w:t xml:space="preserve">, також зменшилась кількість </w:t>
      </w:r>
      <w:proofErr w:type="spellStart"/>
      <w:r w:rsidR="00112367" w:rsidRPr="00B87DC5">
        <w:rPr>
          <w:rFonts w:ascii="Times New Roman" w:hAnsi="Times New Roman"/>
          <w:sz w:val="24"/>
          <w:szCs w:val="24"/>
          <w:lang w:val="uk-UA"/>
        </w:rPr>
        <w:t>неверифікованих</w:t>
      </w:r>
      <w:proofErr w:type="spellEnd"/>
      <w:r w:rsidR="00112367" w:rsidRPr="00B87DC5">
        <w:rPr>
          <w:rFonts w:ascii="Times New Roman" w:hAnsi="Times New Roman"/>
          <w:sz w:val="24"/>
          <w:szCs w:val="24"/>
          <w:lang w:val="uk-UA"/>
        </w:rPr>
        <w:t xml:space="preserve"> пацієнтів, за які не сплачуються кошти</w:t>
      </w:r>
      <w:r w:rsidR="00813D14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 xml:space="preserve"> Окрім цього, підприємство отримало наприкінці звітного року додаткові кошти від НСЗУ за належне виконання показників по профілактичним щепленням населення</w:t>
      </w:r>
      <w:r w:rsidR="00B87DC5" w:rsidRPr="00B87DC5">
        <w:rPr>
          <w:rFonts w:ascii="Times New Roman" w:hAnsi="Times New Roman"/>
          <w:sz w:val="24"/>
          <w:szCs w:val="24"/>
          <w:lang w:val="uk-UA"/>
        </w:rPr>
        <w:t xml:space="preserve"> в більшому обсязі, ніж очікувалось</w:t>
      </w:r>
      <w:r w:rsidR="003924F3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A45E2D" w:rsidRPr="00B87DC5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Орендна плата від орендарів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(Без ПДВ)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сумі </w:t>
      </w:r>
      <w:r w:rsidR="003924F3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113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7B7C5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7B7C5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Це 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="007B7C5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від плану на 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31</w:t>
      </w:r>
      <w:r w:rsidR="007B7C5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(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1123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7,8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плану).</w:t>
      </w:r>
      <w:r w:rsidR="0087635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Загальна площа орендованого майна – </w:t>
      </w:r>
      <w:r w:rsidR="003E528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25,8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м.кв</w:t>
      </w:r>
      <w:proofErr w:type="spellEnd"/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перевиконання плану пов’язано з тим, що у звітному періоді один з </w:t>
      </w:r>
      <w:r w:rsidR="003924F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lastRenderedPageBreak/>
        <w:t>орендарів провів оплату за грудень 2024 року в січні 2025 року, також орендна плата по одному орендарю вища, ніж планувалось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9D57A4" w:rsidRPr="00B87DC5" w:rsidRDefault="009D57A4" w:rsidP="00EC549F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Кошти Миргородської міської територіальної громади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звітний 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період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склали </w:t>
      </w:r>
      <w:r w:rsidR="00240B0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10</w:t>
      </w:r>
      <w:r w:rsidR="00112367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240B0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002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972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грн.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більше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заплановано та становить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110,8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</w:t>
      </w:r>
      <w:r w:rsidR="00C753BD" w:rsidRPr="00B87DC5">
        <w:rPr>
          <w:rFonts w:ascii="Times New Roman" w:hAnsi="Times New Roman"/>
          <w:sz w:val="24"/>
          <w:szCs w:val="24"/>
          <w:lang w:val="uk-UA"/>
        </w:rPr>
        <w:t>Це пов’язано</w:t>
      </w:r>
      <w:r w:rsidR="00C753BD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із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виділенням протягом звітного року додаткових коштів на забезпечення пільговими медикаментами та засобами індивідуальної гігієни пільгових категорій громадян громади)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B87DC5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Субвенції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Комишнянської</w:t>
      </w:r>
      <w:proofErr w:type="spellEnd"/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Ромоданівської</w:t>
      </w:r>
      <w:proofErr w:type="spellEnd"/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територіальних громад за звітній період склали </w:t>
      </w:r>
      <w:r w:rsidR="00240B0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112367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240B0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908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547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менше, ніж заплановано та становить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91,5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від плану. (Кошти не використані в повному обсязі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у зв’язку з економією на енергоносіях, яка пов’язана із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240B02" w:rsidRPr="00B87DC5">
        <w:rPr>
          <w:rFonts w:ascii="Times New Roman" w:hAnsi="Times New Roman"/>
          <w:sz w:val="24"/>
          <w:szCs w:val="24"/>
          <w:lang w:val="uk-UA"/>
        </w:rPr>
        <w:t>в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</w:t>
      </w:r>
      <w:r w:rsidR="00300B85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межах 2025 року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закінченням опалювального сезону раніше навесні та пізнішим початком восени, ніж планувалось, вимкненням світла наприкінці року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а також по </w:t>
      </w:r>
      <w:proofErr w:type="spellStart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Ромоданівській</w:t>
      </w:r>
      <w:proofErr w:type="spellEnd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ТГ витрати на наркотичні засоби не мали місце, через смерть онкологічного хворого пацієнта на початку року</w:t>
      </w:r>
      <w:r w:rsidR="008E00C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).</w:t>
      </w:r>
    </w:p>
    <w:p w:rsidR="00AA47AD" w:rsidRPr="00B87DC5" w:rsidRDefault="00AA47AD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Благод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і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йна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допомога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за звітний період склала </w:t>
      </w:r>
      <w:r w:rsidR="00112367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240B0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313</w:t>
      </w:r>
      <w:r w:rsidR="009C6A3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що на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4687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 </w:t>
      </w:r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менше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 планом та становить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21,9</w:t>
      </w:r>
      <w:r w:rsidR="009C6A3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% до нього. Ця сума складається з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:</w:t>
      </w:r>
      <w:r w:rsidR="00C753B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вакцини – </w:t>
      </w:r>
      <w:r w:rsidR="001123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7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55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грн.; медикаменти та перев’язувальні матеріали –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307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25011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;</w:t>
      </w:r>
      <w:r w:rsidR="00BA419B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холодильники</w:t>
      </w:r>
      <w:r w:rsidR="0009656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61</w:t>
      </w:r>
      <w:r w:rsidR="0009656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запчастини до холодильника - 26 </w:t>
      </w:r>
      <w:proofErr w:type="spellStart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.; візки та </w:t>
      </w:r>
      <w:proofErr w:type="spellStart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ролятори</w:t>
      </w:r>
      <w:proofErr w:type="spellEnd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- </w:t>
      </w:r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4</w:t>
      </w:r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A45E2D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; постільна білизна - 8 </w:t>
      </w:r>
      <w:proofErr w:type="spellStart"/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.; окуляри для читання - 42 </w:t>
      </w:r>
      <w:proofErr w:type="spellStart"/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.; питна вода - 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10</w:t>
      </w:r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тис.грн</w:t>
      </w:r>
      <w:proofErr w:type="spellEnd"/>
      <w:r w:rsidR="00622419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.</w:t>
      </w:r>
    </w:p>
    <w:p w:rsidR="00876353" w:rsidRPr="00B87DC5" w:rsidRDefault="00876353" w:rsidP="00733EC5">
      <w:pPr>
        <w:pStyle w:val="ae"/>
        <w:numPr>
          <w:ilvl w:val="0"/>
          <w:numId w:val="15"/>
        </w:numPr>
        <w:spacing w:line="240" w:lineRule="auto"/>
        <w:ind w:left="851" w:hanging="284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Інші доходи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становлять </w:t>
      </w:r>
      <w:r w:rsidR="00112367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1</w:t>
      </w:r>
      <w:r w:rsidR="00240B0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760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грн.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(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</w:t>
      </w:r>
      <w:r w:rsidR="00240B0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36,6</w:t>
      </w:r>
      <w:r w:rsidR="004C599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% від плану)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– це кошти від орендарів у вигляді відшкодування комунальних витрат в сумі </w:t>
      </w:r>
      <w:r w:rsidR="00890D2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668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3A0D26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у вигляді суми ПДВ в складі орендної плати розміром </w:t>
      </w:r>
      <w:r w:rsidR="00890D2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20</w:t>
      </w:r>
      <w:r w:rsidR="003A0D26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лікарняні в сумі </w:t>
      </w:r>
      <w:r w:rsidR="00890D2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561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</w:t>
      </w:r>
      <w:r w:rsidR="00B61AFE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грн.</w:t>
      </w:r>
      <w:r w:rsidR="001123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повернення зайво сплачених лікарняних в сумі 5 тис. грн.</w:t>
      </w:r>
      <w:r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та % по депозиту в сумі </w:t>
      </w:r>
      <w:r w:rsidR="00890D2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506</w:t>
      </w:r>
      <w:r w:rsidR="00C56BA8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тис. грн.</w:t>
      </w:r>
    </w:p>
    <w:p w:rsidR="008F3099" w:rsidRPr="00B87DC5" w:rsidRDefault="00876353" w:rsidP="008F3099">
      <w:pPr>
        <w:spacing w:line="240" w:lineRule="auto"/>
        <w:ind w:firstLine="708"/>
        <w:jc w:val="both"/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Витрат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на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частина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фінансового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</w:t>
      </w:r>
      <w:r w:rsidRPr="00B87DC5">
        <w:rPr>
          <w:rFonts w:ascii="Times New Roman" w:hAnsi="Times New Roman"/>
          <w:b/>
          <w:sz w:val="24"/>
          <w:szCs w:val="24"/>
          <w:lang w:val="uk-UA"/>
        </w:rPr>
        <w:t>КНП «Миргородський міський центр ПМСД»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за 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202</w:t>
      </w:r>
      <w:r w:rsidR="00DA163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р</w:t>
      </w:r>
      <w:proofErr w:type="spellStart"/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ік</w:t>
      </w:r>
      <w:proofErr w:type="spellEnd"/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склала</w:t>
      </w:r>
      <w:r w:rsidR="00883B1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60</w:t>
      </w:r>
      <w:r w:rsidR="0081014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509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тис. грн.,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що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становить </w:t>
      </w:r>
      <w:r w:rsidR="00DA1634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9</w:t>
      </w:r>
      <w:r w:rsidR="00890D2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7,1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%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плану та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складається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з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наступних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витрат</w:t>
      </w:r>
      <w:proofErr w:type="spellEnd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: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Hlk87362579"/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Заробітна плата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36</w:t>
      </w:r>
      <w:r w:rsidR="0081014B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530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більше за план на 965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DA1634" w:rsidRPr="00B87DC5">
        <w:rPr>
          <w:rFonts w:ascii="Times New Roman" w:hAnsi="Times New Roman"/>
          <w:sz w:val="24"/>
          <w:szCs w:val="24"/>
          <w:lang w:val="uk-UA"/>
        </w:rPr>
        <w:t>10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2,7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DA1634" w:rsidRPr="00B87DC5">
        <w:rPr>
          <w:rFonts w:ascii="Times New Roman" w:hAnsi="Times New Roman"/>
          <w:sz w:val="24"/>
          <w:szCs w:val="24"/>
          <w:lang w:val="uk-UA"/>
        </w:rPr>
        <w:t>Пов'язано із завершенням контракту директора та виплати йому розрахункових виплат, а також у зв'язку із підвищеною заробітною платою чотирьох інтернів відповідно до постанови КМУ від 24.12.2024 №1503 «Деякі питання реалізації програми державних гарантій медичного обслуговування населення у 2025 році»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1" w:name="_Hlk219892128"/>
      <w:r w:rsidR="00890D20" w:rsidRPr="00B87DC5">
        <w:rPr>
          <w:rFonts w:ascii="Times New Roman" w:hAnsi="Times New Roman"/>
          <w:sz w:val="24"/>
          <w:szCs w:val="24"/>
          <w:lang w:val="uk-UA"/>
        </w:rPr>
        <w:t>Також була виплачена премія до дня медичного працівника</w:t>
      </w:r>
      <w:bookmarkEnd w:id="1"/>
      <w:r w:rsidR="00890D20" w:rsidRPr="00B87DC5">
        <w:rPr>
          <w:rFonts w:ascii="Times New Roman" w:hAnsi="Times New Roman"/>
          <w:sz w:val="24"/>
          <w:szCs w:val="24"/>
          <w:lang w:val="uk-UA"/>
        </w:rPr>
        <w:t>, якої не було заплановано</w:t>
      </w:r>
      <w:r w:rsidR="0075475C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Нарахування на оплату праці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7 356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DA1634" w:rsidRPr="00B87DC5">
        <w:rPr>
          <w:rFonts w:ascii="Times New Roman" w:hAnsi="Times New Roman"/>
          <w:sz w:val="24"/>
          <w:szCs w:val="24"/>
          <w:lang w:val="uk-UA"/>
        </w:rPr>
        <w:t>9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3,9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Предмети, матеріали, обладнання та інвентар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1222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82,7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Закупівля ПММ, запчастин до авто та господарських товарів в меншому обсязі, ніж планувалось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>;</w:t>
      </w:r>
      <w:r w:rsidR="00DA1634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Медикаменти та перев’язувальні матеріали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3 688</w:t>
      </w:r>
      <w:r w:rsidR="00564EC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5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9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,7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564EC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B87DC5">
        <w:rPr>
          <w:rFonts w:ascii="Times New Roman" w:hAnsi="Times New Roman"/>
          <w:sz w:val="24"/>
          <w:szCs w:val="24"/>
          <w:lang w:val="uk-UA"/>
        </w:rPr>
        <w:t>отримана</w:t>
      </w:r>
      <w:r w:rsidR="008870A3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8870A3" w:rsidRPr="00B87DC5">
        <w:rPr>
          <w:rFonts w:ascii="Times New Roman" w:hAnsi="Times New Roman"/>
          <w:sz w:val="24"/>
          <w:szCs w:val="24"/>
          <w:lang w:val="uk-UA"/>
        </w:rPr>
        <w:t>благодійна допомога</w:t>
      </w:r>
      <w:r w:rsidR="00883B18" w:rsidRPr="00B87DC5">
        <w:rPr>
          <w:rFonts w:ascii="Times New Roman" w:hAnsi="Times New Roman"/>
          <w:sz w:val="24"/>
          <w:szCs w:val="24"/>
          <w:lang w:val="uk-UA"/>
        </w:rPr>
        <w:t xml:space="preserve"> протягом звітного періоду</w:t>
      </w:r>
      <w:r w:rsidR="008870A3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9656D" w:rsidRPr="00B87DC5">
        <w:rPr>
          <w:rFonts w:ascii="Times New Roman" w:hAnsi="Times New Roman"/>
          <w:sz w:val="24"/>
          <w:szCs w:val="24"/>
          <w:lang w:val="uk-UA"/>
        </w:rPr>
        <w:t xml:space="preserve">в обсязі </w:t>
      </w:r>
      <w:r w:rsidR="00883B18" w:rsidRPr="00B87DC5">
        <w:rPr>
          <w:rFonts w:ascii="Times New Roman" w:hAnsi="Times New Roman"/>
          <w:sz w:val="24"/>
          <w:szCs w:val="24"/>
          <w:lang w:val="uk-UA"/>
        </w:rPr>
        <w:t>меншому</w:t>
      </w:r>
      <w:r w:rsidR="0009656D" w:rsidRPr="00B87DC5">
        <w:rPr>
          <w:rFonts w:ascii="Times New Roman" w:hAnsi="Times New Roman"/>
          <w:sz w:val="24"/>
          <w:szCs w:val="24"/>
          <w:lang w:val="uk-UA"/>
        </w:rPr>
        <w:t>, ніж планувалось</w:t>
      </w:r>
      <w:r w:rsidR="00883B18" w:rsidRPr="00B87DC5">
        <w:rPr>
          <w:rFonts w:ascii="Times New Roman" w:hAnsi="Times New Roman"/>
          <w:sz w:val="24"/>
          <w:szCs w:val="24"/>
          <w:lang w:val="uk-UA"/>
        </w:rPr>
        <w:t>, закупівлі не проводились в повному обсязі у зв’язку із використанням запасів минул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их</w:t>
      </w:r>
      <w:r w:rsidR="00883B18" w:rsidRPr="00B87DC5">
        <w:rPr>
          <w:rFonts w:ascii="Times New Roman" w:hAnsi="Times New Roman"/>
          <w:sz w:val="24"/>
          <w:szCs w:val="24"/>
          <w:lang w:val="uk-UA"/>
        </w:rPr>
        <w:t xml:space="preserve"> рок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ів</w:t>
      </w:r>
      <w:r w:rsidR="00883B18" w:rsidRPr="00B87DC5">
        <w:rPr>
          <w:rFonts w:ascii="Times New Roman" w:hAnsi="Times New Roman"/>
          <w:sz w:val="24"/>
          <w:szCs w:val="24"/>
          <w:lang w:val="uk-UA"/>
        </w:rPr>
        <w:t xml:space="preserve"> за рахунок гуманітарної допомоги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81014B" w:rsidRPr="00B87DC5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Продукти харчування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–</w:t>
      </w:r>
      <w:r w:rsidR="00C8079D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1017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тис. грн. на спеціалізоване харчування для пацієнтів, які страждають на рідкісні </w:t>
      </w:r>
      <w:proofErr w:type="spellStart"/>
      <w:r w:rsidR="00C56BA8" w:rsidRPr="00B87DC5">
        <w:rPr>
          <w:rFonts w:ascii="Times New Roman" w:hAnsi="Times New Roman"/>
          <w:sz w:val="24"/>
          <w:szCs w:val="24"/>
          <w:lang w:val="uk-UA"/>
        </w:rPr>
        <w:t>орфанні</w:t>
      </w:r>
      <w:proofErr w:type="spellEnd"/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захворювання</w:t>
      </w:r>
      <w:bookmarkStart w:id="2" w:name="_Hlk117496924"/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, що на 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140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більше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ніж план та складає 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116,0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% від нього. 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Виділялись додаткові кошти по </w:t>
      </w:r>
      <w:proofErr w:type="spellStart"/>
      <w:r w:rsidR="00890D20" w:rsidRPr="00B87DC5">
        <w:rPr>
          <w:rFonts w:ascii="Times New Roman" w:hAnsi="Times New Roman"/>
          <w:sz w:val="24"/>
          <w:szCs w:val="24"/>
          <w:lang w:val="uk-UA"/>
        </w:rPr>
        <w:t>Комишнянській</w:t>
      </w:r>
      <w:proofErr w:type="spellEnd"/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ТГ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;</w:t>
      </w:r>
      <w:r w:rsidR="00C56BA8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2"/>
    </w:p>
    <w:p w:rsidR="00933655" w:rsidRPr="00B87DC5" w:rsidRDefault="00933655" w:rsidP="001E5821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Оплата послуг (крім комунальних)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3 305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E71505" w:rsidRPr="00B87DC5">
        <w:rPr>
          <w:rFonts w:ascii="Times New Roman" w:hAnsi="Times New Roman"/>
          <w:sz w:val="24"/>
          <w:szCs w:val="24"/>
          <w:lang w:val="uk-UA"/>
        </w:rPr>
        <w:t>1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4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3,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9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684E52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</w:t>
      </w:r>
      <w:r w:rsidR="00E71505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Перевиконання </w:t>
      </w:r>
      <w:r w:rsidR="0040260E" w:rsidRPr="00B87DC5">
        <w:rPr>
          <w:rFonts w:ascii="Times New Roman" w:hAnsi="Times New Roman"/>
          <w:sz w:val="24"/>
          <w:szCs w:val="24"/>
          <w:lang w:val="uk-UA"/>
        </w:rPr>
        <w:t xml:space="preserve">у зв’язку із незапланованими витратами на  монтаж нової мережі інтернет в АЗПСМ №8, збільшення вартості програмного забезпечення та 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монтаж пожежної сигналізації на 1 поверсі АЗПСМ №8(поліклініка),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3" w:name="_Hlk219892377"/>
      <w:r w:rsidR="00890D20" w:rsidRPr="00B87DC5">
        <w:rPr>
          <w:rFonts w:ascii="Times New Roman" w:hAnsi="Times New Roman"/>
          <w:sz w:val="24"/>
          <w:szCs w:val="24"/>
          <w:lang w:val="uk-UA"/>
        </w:rPr>
        <w:t>електромонтажні послуги, послуги з проведення атестації робочих місць підприємства</w:t>
      </w:r>
      <w:bookmarkEnd w:id="3"/>
      <w:r w:rsidR="00890D20" w:rsidRPr="00B87DC5">
        <w:rPr>
          <w:rFonts w:ascii="Times New Roman" w:hAnsi="Times New Roman"/>
          <w:sz w:val="24"/>
          <w:szCs w:val="24"/>
          <w:lang w:val="uk-UA"/>
        </w:rPr>
        <w:t>,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як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их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не 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lastRenderedPageBreak/>
        <w:t>було заплановано</w:t>
      </w:r>
      <w:r w:rsidR="00994DDA">
        <w:rPr>
          <w:rFonts w:ascii="Times New Roman" w:hAnsi="Times New Roman"/>
          <w:sz w:val="24"/>
          <w:szCs w:val="24"/>
          <w:lang w:val="uk-UA"/>
        </w:rPr>
        <w:t xml:space="preserve"> а також </w:t>
      </w:r>
      <w:r w:rsidR="00C8518F">
        <w:rPr>
          <w:rFonts w:ascii="Times New Roman" w:hAnsi="Times New Roman"/>
          <w:sz w:val="24"/>
          <w:szCs w:val="24"/>
          <w:lang w:val="uk-UA"/>
        </w:rPr>
        <w:t>зростання</w:t>
      </w:r>
      <w:r w:rsidR="00994DDA">
        <w:rPr>
          <w:rFonts w:ascii="Times New Roman" w:hAnsi="Times New Roman"/>
          <w:sz w:val="24"/>
          <w:szCs w:val="24"/>
          <w:lang w:val="uk-UA"/>
        </w:rPr>
        <w:t xml:space="preserve"> вартості лабораторних досліджень у зв’язку із впровадженням нових (збільшених) цін по МЛІЛ в грудні 2024 року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40260E" w:rsidRPr="00B87DC5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Видатки на відрядження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6</w:t>
      </w:r>
      <w:r w:rsidR="0081014B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8870A3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127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,1</w:t>
      </w:r>
      <w:r w:rsidR="00F469A5" w:rsidRPr="00B87DC5">
        <w:rPr>
          <w:rFonts w:ascii="Times New Roman" w:hAnsi="Times New Roman"/>
          <w:sz w:val="24"/>
          <w:szCs w:val="24"/>
          <w:lang w:val="uk-UA"/>
        </w:rPr>
        <w:t xml:space="preserve">% до </w:t>
      </w:r>
      <w:r w:rsidR="00C30085" w:rsidRPr="00B87DC5">
        <w:rPr>
          <w:rFonts w:ascii="Times New Roman" w:hAnsi="Times New Roman"/>
          <w:sz w:val="24"/>
          <w:szCs w:val="24"/>
          <w:lang w:val="uk-UA"/>
        </w:rPr>
        <w:t>плану)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C30085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A06E3" w:rsidRPr="00B87DC5" w:rsidRDefault="00933655" w:rsidP="00305E10">
      <w:pPr>
        <w:pStyle w:val="ae"/>
        <w:numPr>
          <w:ilvl w:val="0"/>
          <w:numId w:val="13"/>
        </w:numPr>
        <w:spacing w:line="240" w:lineRule="auto"/>
        <w:ind w:left="851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Оплата комунальних послуг та енергоносіїв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4 160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8,0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)</w:t>
      </w:r>
      <w:r w:rsidR="005A06E3" w:rsidRPr="00B87DC5">
        <w:rPr>
          <w:rFonts w:ascii="Times New Roman" w:hAnsi="Times New Roman"/>
          <w:sz w:val="24"/>
          <w:szCs w:val="24"/>
          <w:lang w:val="uk-UA"/>
        </w:rPr>
        <w:t>:</w:t>
      </w:r>
    </w:p>
    <w:p w:rsidR="005A06E3" w:rsidRPr="00B87DC5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Теплопостачання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90D20" w:rsidRPr="00B87DC5">
        <w:rPr>
          <w:rFonts w:ascii="Times New Roman" w:hAnsi="Times New Roman"/>
          <w:b/>
          <w:bCs/>
          <w:sz w:val="24"/>
          <w:szCs w:val="24"/>
          <w:lang w:val="uk-UA"/>
        </w:rPr>
        <w:t>1494</w:t>
      </w: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тис. грн., що на 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953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від плану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890D20" w:rsidRPr="00B87DC5">
        <w:rPr>
          <w:rFonts w:ascii="Times New Roman" w:hAnsi="Times New Roman"/>
          <w:sz w:val="24"/>
          <w:szCs w:val="24"/>
          <w:lang w:val="uk-UA"/>
        </w:rPr>
        <w:t>61,1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пов’язано із в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</w:t>
      </w:r>
      <w:r w:rsidR="00890D20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межах</w:t>
      </w:r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2025 року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</w:t>
      </w:r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закінченням опалювального сезону раніше </w:t>
      </w:r>
      <w:bookmarkStart w:id="4" w:name="_Hlk219892459"/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навесні та пізнішим початком восени</w:t>
      </w:r>
      <w:bookmarkEnd w:id="4"/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ніж планувалось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, за рахунок чого має місце економія тепла в натуральному</w:t>
      </w:r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та грошовому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виразі</w:t>
      </w:r>
      <w:r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AC323B" w:rsidRPr="00B87DC5" w:rsidRDefault="005A06E3" w:rsidP="00733EC5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Водопостачання та водовідведення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FB4E67" w:rsidRPr="00B87DC5">
        <w:rPr>
          <w:rFonts w:ascii="Times New Roman" w:hAnsi="Times New Roman"/>
          <w:b/>
          <w:bCs/>
          <w:sz w:val="24"/>
          <w:szCs w:val="24"/>
          <w:lang w:val="uk-UA"/>
        </w:rPr>
        <w:t>54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грн., що менше ніж за планом на 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21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72,0</w:t>
      </w:r>
      <w:r w:rsidR="00AC323B"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 та </w:t>
      </w:r>
      <w:bookmarkStart w:id="5" w:name="_Hlk158194324"/>
      <w:bookmarkStart w:id="6" w:name="_Hlk158194307"/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пов’язано із </w:t>
      </w:r>
      <w:bookmarkEnd w:id="5"/>
      <w:r w:rsidR="008B2A01" w:rsidRPr="00B87DC5">
        <w:rPr>
          <w:rFonts w:ascii="Times New Roman" w:hAnsi="Times New Roman"/>
          <w:sz w:val="24"/>
          <w:szCs w:val="24"/>
          <w:lang w:val="uk-UA"/>
        </w:rPr>
        <w:t xml:space="preserve">економним використанням, 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також тариф менший, ніж планувалось</w:t>
      </w:r>
      <w:r w:rsidR="006E001F" w:rsidRPr="00B87DC5">
        <w:rPr>
          <w:rFonts w:ascii="Times New Roman" w:hAnsi="Times New Roman"/>
          <w:b/>
          <w:bCs/>
          <w:sz w:val="24"/>
          <w:szCs w:val="24"/>
          <w:lang w:val="uk-UA"/>
        </w:rPr>
        <w:t>.</w:t>
      </w:r>
    </w:p>
    <w:bookmarkEnd w:id="6"/>
    <w:p w:rsidR="00AC323B" w:rsidRPr="00B87DC5" w:rsidRDefault="00AC323B" w:rsidP="006E001F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Електроенергія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1014B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FB4E67" w:rsidRPr="00B87DC5">
        <w:rPr>
          <w:rFonts w:ascii="Times New Roman" w:hAnsi="Times New Roman"/>
          <w:b/>
          <w:bCs/>
          <w:sz w:val="24"/>
          <w:szCs w:val="24"/>
          <w:lang w:val="uk-UA"/>
        </w:rPr>
        <w:t>839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812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від запланованих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sz w:val="24"/>
          <w:szCs w:val="24"/>
          <w:lang w:val="uk-UA"/>
        </w:rPr>
        <w:t>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69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,4</w:t>
      </w:r>
      <w:r w:rsidRPr="00B87DC5">
        <w:rPr>
          <w:rFonts w:ascii="Times New Roman" w:hAnsi="Times New Roman"/>
          <w:sz w:val="24"/>
          <w:szCs w:val="24"/>
          <w:lang w:val="uk-UA"/>
        </w:rPr>
        <w:t>%)</w:t>
      </w:r>
      <w:r w:rsidR="006E001F"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  <w:bookmarkStart w:id="7" w:name="_Hlk117516092"/>
      <w:r w:rsidR="008B2A01" w:rsidRPr="00B87DC5">
        <w:rPr>
          <w:rFonts w:ascii="Times New Roman" w:hAnsi="Times New Roman"/>
          <w:sz w:val="24"/>
          <w:szCs w:val="24"/>
          <w:lang w:val="uk-UA"/>
        </w:rPr>
        <w:t xml:space="preserve">Пов’язано із тим, що запланована ціна </w:t>
      </w:r>
      <w:r w:rsidR="0040260E" w:rsidRPr="00B87DC5">
        <w:rPr>
          <w:rFonts w:ascii="Times New Roman" w:hAnsi="Times New Roman"/>
          <w:sz w:val="24"/>
          <w:szCs w:val="24"/>
          <w:lang w:val="uk-UA"/>
        </w:rPr>
        <w:t>нижча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, ніж фактична, із</w:t>
      </w:r>
      <w:bookmarkEnd w:id="7"/>
      <w:r w:rsidR="008B2A01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закінченням опалювального сезону раніше навесні та пізнішим початком восени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, ніж зазвичай та </w:t>
      </w:r>
      <w:r w:rsidR="008B2A01" w:rsidRPr="00B87DC5">
        <w:rPr>
          <w:rFonts w:ascii="Times New Roman" w:hAnsi="Times New Roman"/>
          <w:sz w:val="24"/>
          <w:szCs w:val="24"/>
          <w:lang w:val="uk-UA"/>
        </w:rPr>
        <w:t>в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ідносно теплою зимою</w:t>
      </w:r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 в межах 2025 року</w:t>
      </w:r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 xml:space="preserve">(по підприємству 4 АЗПСМ та 1 МПТБ на </w:t>
      </w:r>
      <w:proofErr w:type="spellStart"/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електроопаленні</w:t>
      </w:r>
      <w:proofErr w:type="spellEnd"/>
      <w:r w:rsidR="008B2A01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)</w:t>
      </w:r>
      <w:r w:rsidR="00C62150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 xml:space="preserve"> Також мали місце вимкнення світла наприкінці 2025 року, що призвело до використання електроенергії в меншому обсязі, ніж планувалось.</w:t>
      </w:r>
    </w:p>
    <w:p w:rsidR="00FB4E67" w:rsidRPr="00B87DC5" w:rsidRDefault="00AC323B" w:rsidP="00EA0E03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Газ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FB4E67" w:rsidRPr="00B87DC5">
        <w:rPr>
          <w:rFonts w:ascii="Times New Roman" w:hAnsi="Times New Roman"/>
          <w:b/>
          <w:bCs/>
          <w:sz w:val="24"/>
          <w:szCs w:val="24"/>
          <w:lang w:val="uk-UA"/>
        </w:rPr>
        <w:t>396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Це на 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168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 менше від плану(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70,2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%). </w:t>
      </w:r>
      <w:bookmarkStart w:id="8" w:name="_Hlk158194438"/>
      <w:r w:rsidR="00F77F28" w:rsidRPr="00B87DC5">
        <w:rPr>
          <w:rFonts w:ascii="Times New Roman" w:hAnsi="Times New Roman"/>
          <w:sz w:val="24"/>
          <w:szCs w:val="24"/>
          <w:lang w:val="uk-UA"/>
        </w:rPr>
        <w:t>Відносно тепла зима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 xml:space="preserve"> в межах 2025 року</w:t>
      </w:r>
      <w:r w:rsidR="00F77F28" w:rsidRPr="00B87DC5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FB4E67" w:rsidRPr="00B87DC5">
        <w:rPr>
          <w:rStyle w:val="af"/>
          <w:rFonts w:ascii="Times New Roman" w:hAnsi="Times New Roman"/>
          <w:b w:val="0"/>
          <w:bCs w:val="0"/>
          <w:sz w:val="24"/>
          <w:szCs w:val="24"/>
          <w:shd w:val="clear" w:color="auto" w:fill="FFFFFF"/>
          <w:lang w:val="uk-UA"/>
        </w:rPr>
        <w:t>закінчення опалювального сезону раніше навесні та пізніший початок восени</w:t>
      </w:r>
      <w:r w:rsidR="00F77F28" w:rsidRPr="00B87DC5">
        <w:rPr>
          <w:rFonts w:ascii="Times New Roman" w:hAnsi="Times New Roman"/>
          <w:sz w:val="24"/>
          <w:szCs w:val="24"/>
          <w:lang w:val="uk-UA"/>
        </w:rPr>
        <w:t>, ніж зазвичай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.</w:t>
      </w:r>
      <w:r w:rsidR="00F77F28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bookmarkEnd w:id="8"/>
      <w:r w:rsidR="00FB4E67" w:rsidRPr="00B87DC5">
        <w:rPr>
          <w:rFonts w:ascii="Times New Roman" w:hAnsi="Times New Roman"/>
          <w:sz w:val="24"/>
          <w:szCs w:val="24"/>
          <w:lang w:val="uk-UA"/>
        </w:rPr>
        <w:t>Також неможливість використання газу під час вимкнення світла наприкінці 2025 року призвела до використання газу в меншому обсязі, ніж планувалось.</w:t>
      </w:r>
    </w:p>
    <w:p w:rsidR="00933655" w:rsidRPr="00B87DC5" w:rsidRDefault="00680DA6" w:rsidP="00EA0E03">
      <w:pPr>
        <w:pStyle w:val="ae"/>
        <w:numPr>
          <w:ilvl w:val="1"/>
          <w:numId w:val="13"/>
        </w:numPr>
        <w:spacing w:line="240" w:lineRule="auto"/>
        <w:ind w:left="1560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b/>
          <w:bCs/>
          <w:sz w:val="24"/>
          <w:szCs w:val="24"/>
          <w:lang w:val="uk-UA"/>
        </w:rPr>
        <w:t>Інші енергоносії(вивезення ТПВ, тверде паливо)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FB4E67" w:rsidRPr="00B87DC5">
        <w:rPr>
          <w:rFonts w:ascii="Times New Roman" w:hAnsi="Times New Roman"/>
          <w:b/>
          <w:bCs/>
          <w:sz w:val="24"/>
          <w:szCs w:val="24"/>
          <w:lang w:val="uk-UA"/>
        </w:rPr>
        <w:t>377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тис. грн., </w:t>
      </w:r>
      <w:bookmarkStart w:id="9" w:name="_Hlk158194614"/>
      <w:r w:rsidRPr="00B87DC5">
        <w:rPr>
          <w:rFonts w:ascii="Times New Roman" w:hAnsi="Times New Roman"/>
          <w:sz w:val="24"/>
          <w:szCs w:val="24"/>
          <w:lang w:val="uk-UA"/>
        </w:rPr>
        <w:t xml:space="preserve">що 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менше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 за план на 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7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 тис. грн.(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98,2</w:t>
      </w:r>
      <w:r w:rsidR="005D36E8" w:rsidRPr="00B87DC5">
        <w:rPr>
          <w:rFonts w:ascii="Times New Roman" w:hAnsi="Times New Roman"/>
          <w:sz w:val="24"/>
          <w:szCs w:val="24"/>
          <w:lang w:val="uk-UA"/>
        </w:rPr>
        <w:t xml:space="preserve">%) та пов’язано </w:t>
      </w:r>
      <w:bookmarkEnd w:id="9"/>
      <w:r w:rsidR="008D246B" w:rsidRPr="00B87DC5">
        <w:rPr>
          <w:rFonts w:ascii="Times New Roman" w:hAnsi="Times New Roman"/>
          <w:sz w:val="24"/>
          <w:szCs w:val="24"/>
          <w:lang w:val="uk-UA"/>
        </w:rPr>
        <w:t>із</w:t>
      </w:r>
      <w:r w:rsidR="008D246B" w:rsidRPr="00B87D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закупівлею твердого палива по </w:t>
      </w:r>
      <w:proofErr w:type="spellStart"/>
      <w:r w:rsidR="0081014B" w:rsidRPr="00B87DC5">
        <w:rPr>
          <w:rFonts w:ascii="Times New Roman" w:hAnsi="Times New Roman"/>
          <w:sz w:val="24"/>
          <w:szCs w:val="24"/>
          <w:lang w:val="uk-UA"/>
        </w:rPr>
        <w:t>Ромоданівській</w:t>
      </w:r>
      <w:proofErr w:type="spellEnd"/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ТГ </w:t>
      </w:r>
      <w:r w:rsidR="00FB4E67" w:rsidRPr="00B87DC5">
        <w:rPr>
          <w:rFonts w:ascii="Times New Roman" w:hAnsi="Times New Roman"/>
          <w:sz w:val="24"/>
          <w:szCs w:val="24"/>
          <w:lang w:val="uk-UA"/>
        </w:rPr>
        <w:t>по нижчій ціні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, ніж планувалось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733EC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Інші виплати населенню (пільгові медикаменти)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>–</w:t>
      </w:r>
      <w:r w:rsidR="000601E4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5546" w:rsidRPr="00B87DC5">
        <w:rPr>
          <w:rFonts w:ascii="Times New Roman" w:hAnsi="Times New Roman"/>
          <w:b/>
          <w:bCs/>
          <w:sz w:val="24"/>
          <w:szCs w:val="24"/>
          <w:lang w:val="uk-UA"/>
        </w:rPr>
        <w:t>2</w:t>
      </w:r>
      <w:r w:rsidR="00472265" w:rsidRPr="00B87DC5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81014B" w:rsidRPr="00B87DC5">
        <w:rPr>
          <w:rFonts w:ascii="Times New Roman" w:hAnsi="Times New Roman"/>
          <w:b/>
          <w:bCs/>
          <w:sz w:val="24"/>
          <w:szCs w:val="24"/>
          <w:lang w:val="uk-UA"/>
        </w:rPr>
        <w:t>8</w:t>
      </w:r>
      <w:r w:rsidR="007F5546" w:rsidRPr="00B87DC5">
        <w:rPr>
          <w:rFonts w:ascii="Times New Roman" w:hAnsi="Times New Roman"/>
          <w:b/>
          <w:bCs/>
          <w:sz w:val="24"/>
          <w:szCs w:val="24"/>
          <w:lang w:val="uk-UA"/>
        </w:rPr>
        <w:t>06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, </w:t>
      </w:r>
      <w:bookmarkStart w:id="10" w:name="_Hlk158194586"/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що на 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998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 xml:space="preserve"> тис. грн. </w:t>
      </w:r>
      <w:r w:rsidR="0081014B" w:rsidRPr="00B87DC5">
        <w:rPr>
          <w:rFonts w:ascii="Times New Roman" w:hAnsi="Times New Roman"/>
          <w:sz w:val="24"/>
          <w:szCs w:val="24"/>
          <w:lang w:val="uk-UA"/>
        </w:rPr>
        <w:t>більше</w:t>
      </w:r>
      <w:r w:rsidR="00B458BC" w:rsidRPr="00B87DC5">
        <w:rPr>
          <w:rFonts w:ascii="Times New Roman" w:hAnsi="Times New Roman"/>
          <w:sz w:val="24"/>
          <w:szCs w:val="24"/>
          <w:lang w:val="uk-UA"/>
        </w:rPr>
        <w:t>, ніж за планом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155,2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>% до плану)</w:t>
      </w:r>
      <w:bookmarkEnd w:id="10"/>
      <w:r w:rsidR="0081014B" w:rsidRPr="00B87DC5">
        <w:rPr>
          <w:rFonts w:ascii="Times New Roman" w:hAnsi="Times New Roman"/>
          <w:sz w:val="24"/>
          <w:szCs w:val="24"/>
          <w:lang w:val="uk-UA"/>
        </w:rPr>
        <w:t xml:space="preserve"> Додаткові кошти впродовж звітного періоду по Миргородській ТГ</w:t>
      </w:r>
      <w:r w:rsidR="0048799B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933655" w:rsidRPr="00B87DC5" w:rsidRDefault="00933655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Інші поточні видатки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7F5546" w:rsidRPr="00B87DC5">
        <w:rPr>
          <w:rFonts w:ascii="Times New Roman" w:hAnsi="Times New Roman"/>
          <w:b/>
          <w:bCs/>
          <w:sz w:val="24"/>
          <w:szCs w:val="24"/>
          <w:lang w:val="uk-UA"/>
        </w:rPr>
        <w:t>203</w:t>
      </w:r>
      <w:r w:rsidR="002D5308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, більше за план на 97 тис. грн.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(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191,5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>%</w:t>
      </w:r>
      <w:r w:rsidR="00B61AFE" w:rsidRPr="00B87DC5">
        <w:rPr>
          <w:rFonts w:ascii="Times New Roman" w:hAnsi="Times New Roman"/>
          <w:sz w:val="24"/>
          <w:szCs w:val="24"/>
          <w:lang w:val="uk-UA"/>
        </w:rPr>
        <w:t xml:space="preserve"> до плану)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. Перевиконання плану пов’язане з тим, що наприкінці 2025 року змінився орендодавець приміщення</w:t>
      </w:r>
      <w:r w:rsidR="00EA68EB">
        <w:rPr>
          <w:rFonts w:ascii="Times New Roman" w:hAnsi="Times New Roman"/>
          <w:sz w:val="24"/>
          <w:szCs w:val="24"/>
          <w:lang w:val="uk-UA"/>
        </w:rPr>
        <w:t xml:space="preserve"> по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АЗПСМ с </w:t>
      </w:r>
      <w:proofErr w:type="spellStart"/>
      <w:r w:rsidR="007F5546" w:rsidRPr="00B87DC5">
        <w:rPr>
          <w:rFonts w:ascii="Times New Roman" w:hAnsi="Times New Roman"/>
          <w:sz w:val="24"/>
          <w:szCs w:val="24"/>
          <w:lang w:val="uk-UA"/>
        </w:rPr>
        <w:t>Новооріхівка</w:t>
      </w:r>
      <w:proofErr w:type="spellEnd"/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і</w:t>
      </w:r>
      <w:r w:rsidR="00EA68EB">
        <w:rPr>
          <w:rFonts w:ascii="Times New Roman" w:hAnsi="Times New Roman"/>
          <w:sz w:val="24"/>
          <w:szCs w:val="24"/>
          <w:lang w:val="uk-UA"/>
        </w:rPr>
        <w:t>,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відповідно до умов Договору суборенди, підприємство відшкодувало орендодавцю експлуатаційні та комунальні витрати по орендованому приміщенню за рахунок коштів </w:t>
      </w:r>
      <w:proofErr w:type="spellStart"/>
      <w:r w:rsidR="007F5546" w:rsidRPr="00B87DC5">
        <w:rPr>
          <w:rFonts w:ascii="Times New Roman" w:hAnsi="Times New Roman"/>
          <w:sz w:val="24"/>
          <w:szCs w:val="24"/>
          <w:lang w:val="uk-UA"/>
        </w:rPr>
        <w:t>Ромоданівської</w:t>
      </w:r>
      <w:proofErr w:type="spellEnd"/>
      <w:r w:rsidR="007F5546" w:rsidRPr="00B87DC5">
        <w:rPr>
          <w:rFonts w:ascii="Times New Roman" w:hAnsi="Times New Roman"/>
          <w:sz w:val="24"/>
          <w:szCs w:val="24"/>
          <w:lang w:val="uk-UA"/>
        </w:rPr>
        <w:t xml:space="preserve"> ТГ, чого не було заплановано</w:t>
      </w:r>
      <w:r w:rsidR="00472265" w:rsidRPr="00B87DC5">
        <w:rPr>
          <w:rFonts w:ascii="Times New Roman" w:hAnsi="Times New Roman"/>
          <w:sz w:val="24"/>
          <w:szCs w:val="24"/>
          <w:lang w:val="uk-UA"/>
        </w:rPr>
        <w:t>;</w:t>
      </w:r>
    </w:p>
    <w:p w:rsidR="00DC75B7" w:rsidRPr="00B87DC5" w:rsidRDefault="00BB42A9" w:rsidP="00733EC5">
      <w:pPr>
        <w:pStyle w:val="ae"/>
        <w:numPr>
          <w:ilvl w:val="0"/>
          <w:numId w:val="13"/>
        </w:numPr>
        <w:spacing w:line="240" w:lineRule="auto"/>
        <w:ind w:left="993" w:hanging="426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u w:val="thick"/>
          <w:lang w:val="uk-UA"/>
        </w:rPr>
        <w:t>Придбання (виготовлення) основних засобів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8D0968" w:rsidRPr="00B87DC5">
        <w:rPr>
          <w:rFonts w:ascii="Times New Roman" w:hAnsi="Times New Roman"/>
          <w:b/>
          <w:bCs/>
          <w:sz w:val="24"/>
          <w:szCs w:val="24"/>
          <w:lang w:val="uk-UA"/>
        </w:rPr>
        <w:t>1</w:t>
      </w:r>
      <w:r w:rsidR="007F5546" w:rsidRPr="00B87DC5">
        <w:rPr>
          <w:rFonts w:ascii="Times New Roman" w:hAnsi="Times New Roman"/>
          <w:b/>
          <w:bCs/>
          <w:sz w:val="24"/>
          <w:szCs w:val="24"/>
          <w:lang w:val="uk-UA"/>
        </w:rPr>
        <w:t>61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48799B" w:rsidRPr="00B87DC5">
        <w:rPr>
          <w:rFonts w:ascii="Times New Roman" w:hAnsi="Times New Roman"/>
          <w:sz w:val="24"/>
          <w:szCs w:val="24"/>
          <w:lang w:val="uk-UA"/>
        </w:rPr>
        <w:t>, -</w:t>
      </w:r>
      <w:r w:rsidR="00DC75B7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безоплатно отриман</w:t>
      </w:r>
      <w:r w:rsidR="008D0968" w:rsidRPr="00B87DC5">
        <w:rPr>
          <w:rFonts w:ascii="Times New Roman" w:hAnsi="Times New Roman"/>
          <w:sz w:val="24"/>
          <w:szCs w:val="24"/>
          <w:lang w:val="uk-UA"/>
        </w:rPr>
        <w:t>і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D0968" w:rsidRPr="00B87DC5">
        <w:rPr>
          <w:rFonts w:ascii="Times New Roman" w:hAnsi="Times New Roman"/>
          <w:sz w:val="24"/>
          <w:szCs w:val="24"/>
          <w:lang w:val="uk-UA"/>
        </w:rPr>
        <w:t>холодильники</w:t>
      </w:r>
      <w:r w:rsidR="008D246B"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933655" w:rsidRPr="00B87DC5" w:rsidRDefault="002D5308" w:rsidP="00EA68E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B87DC5">
        <w:rPr>
          <w:rFonts w:ascii="Times New Roman" w:hAnsi="Times New Roman"/>
          <w:bCs/>
          <w:sz w:val="24"/>
          <w:szCs w:val="24"/>
          <w:lang w:val="uk-UA"/>
        </w:rPr>
        <w:t>Детал</w:t>
      </w:r>
      <w:r w:rsidR="0048799B" w:rsidRPr="00B87DC5">
        <w:rPr>
          <w:rFonts w:ascii="Times New Roman" w:hAnsi="Times New Roman"/>
          <w:bCs/>
          <w:sz w:val="24"/>
          <w:szCs w:val="24"/>
          <w:lang w:val="uk-UA"/>
        </w:rPr>
        <w:t>ізація</w:t>
      </w:r>
      <w:r w:rsidRPr="00B87DC5">
        <w:rPr>
          <w:rFonts w:ascii="Times New Roman" w:hAnsi="Times New Roman"/>
          <w:bCs/>
          <w:sz w:val="24"/>
          <w:szCs w:val="24"/>
          <w:lang w:val="uk-UA"/>
        </w:rPr>
        <w:t xml:space="preserve"> по витратах міститься в розшифровці рядків до</w:t>
      </w:r>
      <w:r w:rsidR="00876353" w:rsidRPr="00B87DC5">
        <w:rPr>
          <w:rFonts w:ascii="Times New Roman" w:hAnsi="Times New Roman"/>
          <w:bCs/>
          <w:sz w:val="24"/>
          <w:szCs w:val="24"/>
          <w:lang w:val="uk-UA"/>
        </w:rPr>
        <w:t xml:space="preserve"> звіту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за</w:t>
      </w:r>
      <w:r w:rsidR="008D246B" w:rsidRPr="00B87D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202</w:t>
      </w:r>
      <w:r w:rsidR="008D0968" w:rsidRPr="00B87DC5">
        <w:rPr>
          <w:rFonts w:ascii="Times New Roman" w:hAnsi="Times New Roman"/>
          <w:bCs/>
          <w:sz w:val="24"/>
          <w:szCs w:val="24"/>
          <w:lang w:val="uk-UA"/>
        </w:rPr>
        <w:t>5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р</w:t>
      </w:r>
      <w:r w:rsidR="007F5546" w:rsidRPr="00B87DC5">
        <w:rPr>
          <w:rFonts w:ascii="Times New Roman" w:hAnsi="Times New Roman"/>
          <w:bCs/>
          <w:sz w:val="24"/>
          <w:szCs w:val="24"/>
          <w:lang w:val="uk-UA"/>
        </w:rPr>
        <w:t>ік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 xml:space="preserve"> щодо </w:t>
      </w:r>
      <w:bookmarkStart w:id="11" w:name="_GoBack"/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виконання</w:t>
      </w:r>
      <w:r w:rsidR="00876353" w:rsidRPr="00B87DC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B87DC5">
        <w:rPr>
          <w:rFonts w:ascii="Times New Roman" w:hAnsi="Times New Roman"/>
          <w:bCs/>
          <w:sz w:val="24"/>
          <w:szCs w:val="24"/>
          <w:lang w:val="uk-UA"/>
        </w:rPr>
        <w:t xml:space="preserve"> фінансового плану підприємства </w:t>
      </w:r>
      <w:r w:rsidR="00B61AFE" w:rsidRPr="00B87DC5">
        <w:rPr>
          <w:rFonts w:ascii="Times New Roman" w:hAnsi="Times New Roman"/>
          <w:bCs/>
          <w:sz w:val="24"/>
          <w:szCs w:val="24"/>
          <w:lang w:val="uk-UA"/>
        </w:rPr>
        <w:t>за відповідний період</w:t>
      </w:r>
      <w:r w:rsidR="00785FD2" w:rsidRPr="00B87DC5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736533" w:rsidRPr="00B87DC5" w:rsidRDefault="00B61AFE" w:rsidP="00EA68E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Фінансовий результат за</w:t>
      </w:r>
      <w:r w:rsidR="008D246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202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5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р</w:t>
      </w:r>
      <w:r w:rsidR="007F5546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ік</w:t>
      </w:r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відповідно</w:t>
      </w:r>
      <w:proofErr w:type="spellEnd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до </w:t>
      </w:r>
      <w:proofErr w:type="spellStart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Форми</w:t>
      </w:r>
      <w:proofErr w:type="spellEnd"/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 xml:space="preserve"> № 2-мс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склав </w:t>
      </w:r>
      <w:r w:rsidR="007F5546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2887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</w:t>
      </w:r>
      <w:bookmarkEnd w:id="11"/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грн. </w:t>
      </w:r>
      <w:r w:rsidR="00C9155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збитку</w:t>
      </w:r>
      <w:r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. </w:t>
      </w:r>
      <w:r w:rsidR="00C91550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Такий фінансовий результат пов’язаний із </w:t>
      </w:r>
      <w:r w:rsidR="00901815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використанням (відповідно – списанням) запасів медикаментів та засобів медичного призначення минулих періодів</w:t>
      </w:r>
      <w:r w:rsidR="00EA68EB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,</w:t>
      </w:r>
      <w:r w:rsidR="00472265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а також за рахунок переданих матеріальних цінностей </w:t>
      </w:r>
      <w:proofErr w:type="spellStart"/>
      <w:r w:rsidR="00472265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Комишнянській</w:t>
      </w:r>
      <w:proofErr w:type="spellEnd"/>
      <w:r w:rsidR="00472265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ТГ</w:t>
      </w:r>
      <w:r w:rsidR="007F5546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протягом звітного року</w:t>
      </w:r>
      <w:r w:rsidR="00D50CBB" w:rsidRPr="00B87DC5">
        <w:rPr>
          <w:rStyle w:val="af"/>
          <w:rFonts w:ascii="Times New Roman" w:hAnsi="Times New Roman"/>
          <w:sz w:val="24"/>
          <w:szCs w:val="24"/>
          <w:shd w:val="clear" w:color="auto" w:fill="FFFFFF"/>
        </w:rPr>
        <w:t>.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Ч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истий рух грошових коштів за звітний період склав</w:t>
      </w:r>
      <w:r w:rsidR="008D0968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</w:t>
      </w:r>
      <w:r w:rsidR="007F5546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>мінус 290</w:t>
      </w:r>
      <w:r w:rsidR="00E23DC2" w:rsidRPr="00B87DC5">
        <w:rPr>
          <w:rStyle w:val="af"/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тис. грн..</w:t>
      </w:r>
    </w:p>
    <w:bookmarkEnd w:id="0"/>
    <w:p w:rsidR="006E5A88" w:rsidRPr="00B87DC5" w:rsidRDefault="006E5A88" w:rsidP="008A5C52">
      <w:pPr>
        <w:spacing w:after="0" w:line="240" w:lineRule="auto"/>
        <w:ind w:right="-284"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Жодних судових справ майнового характеру у судах загальної юрисдикції, стороною у яких є КНП «Миргородський міський центр ПМСД» немає.</w:t>
      </w:r>
    </w:p>
    <w:p w:rsidR="00EE7CE2" w:rsidRPr="00B87DC5" w:rsidRDefault="00EE7CE2" w:rsidP="008A5C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Станом на 01.01.2</w:t>
      </w:r>
      <w:r w:rsidR="008D0968" w:rsidRPr="00B87DC5">
        <w:rPr>
          <w:rFonts w:ascii="Times New Roman" w:hAnsi="Times New Roman"/>
          <w:sz w:val="24"/>
          <w:szCs w:val="24"/>
          <w:lang w:val="uk-UA"/>
        </w:rPr>
        <w:t>5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р. сума коштів на рахунках підприємства становила </w:t>
      </w:r>
      <w:r w:rsidR="008D0968" w:rsidRPr="00B87DC5">
        <w:rPr>
          <w:rFonts w:ascii="Times New Roman" w:hAnsi="Times New Roman"/>
          <w:sz w:val="24"/>
          <w:szCs w:val="24"/>
          <w:lang w:val="uk-UA"/>
        </w:rPr>
        <w:t>6432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B87DC5">
        <w:rPr>
          <w:rFonts w:ascii="Times New Roman" w:hAnsi="Times New Roman"/>
          <w:sz w:val="24"/>
          <w:szCs w:val="24"/>
          <w:lang w:val="uk-UA"/>
        </w:rPr>
        <w:t>., станом на 01.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01</w:t>
      </w:r>
      <w:r w:rsidRPr="00B87DC5">
        <w:rPr>
          <w:rFonts w:ascii="Times New Roman" w:hAnsi="Times New Roman"/>
          <w:sz w:val="24"/>
          <w:szCs w:val="24"/>
          <w:lang w:val="uk-UA"/>
        </w:rPr>
        <w:t>.2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6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р. – </w:t>
      </w:r>
      <w:r w:rsidR="00472265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142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87DC5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B87DC5">
        <w:rPr>
          <w:rFonts w:ascii="Times New Roman" w:hAnsi="Times New Roman"/>
          <w:sz w:val="24"/>
          <w:szCs w:val="24"/>
          <w:lang w:val="uk-UA"/>
        </w:rPr>
        <w:t>.</w:t>
      </w:r>
    </w:p>
    <w:p w:rsidR="00EE7CE2" w:rsidRPr="00B87DC5" w:rsidRDefault="00EE7CE2" w:rsidP="008A5C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Заборгованості по заробітній платі</w:t>
      </w:r>
      <w:r w:rsidR="00834767" w:rsidRPr="00B87DC5">
        <w:rPr>
          <w:rFonts w:ascii="Times New Roman" w:hAnsi="Times New Roman"/>
          <w:sz w:val="24"/>
          <w:szCs w:val="24"/>
          <w:lang w:val="uk-UA"/>
        </w:rPr>
        <w:t xml:space="preserve"> та податкам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 xml:space="preserve"> станом на 01.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01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>.202</w:t>
      </w:r>
      <w:r w:rsidR="007F5546" w:rsidRPr="00B87DC5">
        <w:rPr>
          <w:rFonts w:ascii="Times New Roman" w:hAnsi="Times New Roman"/>
          <w:sz w:val="24"/>
          <w:szCs w:val="24"/>
          <w:lang w:val="uk-UA"/>
        </w:rPr>
        <w:t>6</w:t>
      </w:r>
      <w:r w:rsidR="00733EC5" w:rsidRPr="00B87DC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не має.</w:t>
      </w:r>
    </w:p>
    <w:p w:rsidR="008A5C52" w:rsidRPr="00B87DC5" w:rsidRDefault="008A5C52" w:rsidP="008A5C5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15144" w:rsidRPr="00B87DC5" w:rsidRDefault="00FF6078" w:rsidP="007F554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87DC5">
        <w:rPr>
          <w:rFonts w:ascii="Times New Roman" w:hAnsi="Times New Roman"/>
          <w:sz w:val="24"/>
          <w:szCs w:val="24"/>
          <w:lang w:val="uk-UA"/>
        </w:rPr>
        <w:t>Директор</w:t>
      </w:r>
      <w:r w:rsidR="001069BC" w:rsidRPr="00B87DC5">
        <w:rPr>
          <w:rFonts w:ascii="Times New Roman" w:hAnsi="Times New Roman"/>
          <w:sz w:val="24"/>
          <w:szCs w:val="24"/>
          <w:lang w:val="uk-UA"/>
        </w:rPr>
        <w:t xml:space="preserve">                                  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                                   </w:t>
      </w:r>
      <w:r w:rsidR="001069BC" w:rsidRPr="00B87DC5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901867" w:rsidRPr="00B87DC5">
        <w:rPr>
          <w:rFonts w:ascii="Times New Roman" w:hAnsi="Times New Roman"/>
          <w:sz w:val="24"/>
          <w:szCs w:val="24"/>
          <w:lang w:val="uk-UA"/>
        </w:rPr>
        <w:t>Олександр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Ф</w:t>
      </w:r>
      <w:r w:rsidR="00491CFA" w:rsidRPr="00B87DC5">
        <w:rPr>
          <w:rFonts w:ascii="Times New Roman" w:hAnsi="Times New Roman"/>
          <w:sz w:val="24"/>
          <w:szCs w:val="24"/>
          <w:lang w:val="uk-UA"/>
        </w:rPr>
        <w:t>ОШИН</w:t>
      </w:r>
      <w:r w:rsidRPr="00B87DC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C6FA8" w:rsidRPr="00B87DC5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1069BC" w:rsidRPr="00B87DC5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sectPr w:rsidR="00615144" w:rsidRPr="00B87DC5" w:rsidSect="00FF6078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785E" w:rsidRDefault="003E785E" w:rsidP="00CC1CE5">
      <w:pPr>
        <w:spacing w:after="0" w:line="240" w:lineRule="auto"/>
      </w:pPr>
      <w:r>
        <w:separator/>
      </w:r>
    </w:p>
  </w:endnote>
  <w:endnote w:type="continuationSeparator" w:id="0">
    <w:p w:rsidR="003E785E" w:rsidRDefault="003E785E" w:rsidP="00CC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785E" w:rsidRDefault="003E785E" w:rsidP="00CC1CE5">
      <w:pPr>
        <w:spacing w:after="0" w:line="240" w:lineRule="auto"/>
      </w:pPr>
      <w:r>
        <w:separator/>
      </w:r>
    </w:p>
  </w:footnote>
  <w:footnote w:type="continuationSeparator" w:id="0">
    <w:p w:rsidR="003E785E" w:rsidRDefault="003E785E" w:rsidP="00CC1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A5676"/>
    <w:multiLevelType w:val="hybridMultilevel"/>
    <w:tmpl w:val="43AA2F8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A356BA"/>
    <w:multiLevelType w:val="hybridMultilevel"/>
    <w:tmpl w:val="B0543C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F43778"/>
    <w:multiLevelType w:val="hybridMultilevel"/>
    <w:tmpl w:val="27FC7CD0"/>
    <w:lvl w:ilvl="0" w:tplc="E14CBC9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26077C"/>
    <w:multiLevelType w:val="hybridMultilevel"/>
    <w:tmpl w:val="9B1E51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E924BB"/>
    <w:multiLevelType w:val="hybridMultilevel"/>
    <w:tmpl w:val="267A947A"/>
    <w:lvl w:ilvl="0" w:tplc="7CD69B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C3565A"/>
    <w:multiLevelType w:val="hybridMultilevel"/>
    <w:tmpl w:val="EC6EF7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76511B2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2825660"/>
    <w:multiLevelType w:val="hybridMultilevel"/>
    <w:tmpl w:val="F2CE6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2E83D75"/>
    <w:multiLevelType w:val="hybridMultilevel"/>
    <w:tmpl w:val="D21C14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81D6C85"/>
    <w:multiLevelType w:val="multilevel"/>
    <w:tmpl w:val="E60C0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059E4"/>
    <w:multiLevelType w:val="hybridMultilevel"/>
    <w:tmpl w:val="AEA8FA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9903D2A"/>
    <w:multiLevelType w:val="hybridMultilevel"/>
    <w:tmpl w:val="AC748120"/>
    <w:lvl w:ilvl="0" w:tplc="381AB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BDE2D11"/>
    <w:multiLevelType w:val="hybridMultilevel"/>
    <w:tmpl w:val="4FEA1D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C5140F5"/>
    <w:multiLevelType w:val="hybridMultilevel"/>
    <w:tmpl w:val="6902E9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5B56B1C"/>
    <w:multiLevelType w:val="hybridMultilevel"/>
    <w:tmpl w:val="9B5EFF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6"/>
  </w:num>
  <w:num w:numId="5">
    <w:abstractNumId w:val="12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8"/>
  </w:num>
  <w:num w:numId="13">
    <w:abstractNumId w:val="13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144"/>
    <w:rsid w:val="00003BB2"/>
    <w:rsid w:val="0001470F"/>
    <w:rsid w:val="000147EA"/>
    <w:rsid w:val="00030D1E"/>
    <w:rsid w:val="00032303"/>
    <w:rsid w:val="00032B19"/>
    <w:rsid w:val="000556B7"/>
    <w:rsid w:val="0005597F"/>
    <w:rsid w:val="000562AE"/>
    <w:rsid w:val="000601E4"/>
    <w:rsid w:val="00061413"/>
    <w:rsid w:val="00066A43"/>
    <w:rsid w:val="000813B9"/>
    <w:rsid w:val="000823AD"/>
    <w:rsid w:val="0008790F"/>
    <w:rsid w:val="000914B0"/>
    <w:rsid w:val="00091D83"/>
    <w:rsid w:val="000956C5"/>
    <w:rsid w:val="0009656D"/>
    <w:rsid w:val="000A2775"/>
    <w:rsid w:val="000A29F9"/>
    <w:rsid w:val="000A431E"/>
    <w:rsid w:val="000B15BF"/>
    <w:rsid w:val="000B1D88"/>
    <w:rsid w:val="000E27E2"/>
    <w:rsid w:val="000F5995"/>
    <w:rsid w:val="0010618D"/>
    <w:rsid w:val="001069BC"/>
    <w:rsid w:val="00112367"/>
    <w:rsid w:val="00131F0E"/>
    <w:rsid w:val="00136597"/>
    <w:rsid w:val="001414CB"/>
    <w:rsid w:val="00143A91"/>
    <w:rsid w:val="00143E19"/>
    <w:rsid w:val="00154C70"/>
    <w:rsid w:val="0016416B"/>
    <w:rsid w:val="001652BF"/>
    <w:rsid w:val="001752DB"/>
    <w:rsid w:val="00182F77"/>
    <w:rsid w:val="00193233"/>
    <w:rsid w:val="001940F1"/>
    <w:rsid w:val="001C0ECE"/>
    <w:rsid w:val="001D2632"/>
    <w:rsid w:val="002306EC"/>
    <w:rsid w:val="002312F1"/>
    <w:rsid w:val="00231503"/>
    <w:rsid w:val="00240B02"/>
    <w:rsid w:val="00241AC0"/>
    <w:rsid w:val="00250110"/>
    <w:rsid w:val="002541F2"/>
    <w:rsid w:val="00266A5F"/>
    <w:rsid w:val="00266F19"/>
    <w:rsid w:val="0027518C"/>
    <w:rsid w:val="002814A8"/>
    <w:rsid w:val="002910FE"/>
    <w:rsid w:val="002A417F"/>
    <w:rsid w:val="002B3061"/>
    <w:rsid w:val="002B4FEC"/>
    <w:rsid w:val="002B6C6A"/>
    <w:rsid w:val="002C5419"/>
    <w:rsid w:val="002D5308"/>
    <w:rsid w:val="002D5529"/>
    <w:rsid w:val="002E6399"/>
    <w:rsid w:val="00300B85"/>
    <w:rsid w:val="00301DB4"/>
    <w:rsid w:val="0030258F"/>
    <w:rsid w:val="0030647F"/>
    <w:rsid w:val="00307E41"/>
    <w:rsid w:val="00314A2E"/>
    <w:rsid w:val="0031787B"/>
    <w:rsid w:val="00322448"/>
    <w:rsid w:val="00323177"/>
    <w:rsid w:val="00343A85"/>
    <w:rsid w:val="00345A21"/>
    <w:rsid w:val="003469F8"/>
    <w:rsid w:val="00362E4B"/>
    <w:rsid w:val="003643E8"/>
    <w:rsid w:val="00373DD6"/>
    <w:rsid w:val="00376974"/>
    <w:rsid w:val="00382A3A"/>
    <w:rsid w:val="00382B2C"/>
    <w:rsid w:val="00387C2B"/>
    <w:rsid w:val="003924F3"/>
    <w:rsid w:val="00395371"/>
    <w:rsid w:val="003A0675"/>
    <w:rsid w:val="003A0D26"/>
    <w:rsid w:val="003A2CF9"/>
    <w:rsid w:val="003A79E6"/>
    <w:rsid w:val="003B337E"/>
    <w:rsid w:val="003B4535"/>
    <w:rsid w:val="003C24F3"/>
    <w:rsid w:val="003C2D3F"/>
    <w:rsid w:val="003C463D"/>
    <w:rsid w:val="003D7B50"/>
    <w:rsid w:val="003E5283"/>
    <w:rsid w:val="003E785E"/>
    <w:rsid w:val="003F0EB7"/>
    <w:rsid w:val="00400E23"/>
    <w:rsid w:val="0040260E"/>
    <w:rsid w:val="004102F0"/>
    <w:rsid w:val="00410B8F"/>
    <w:rsid w:val="00416A01"/>
    <w:rsid w:val="00423885"/>
    <w:rsid w:val="00424726"/>
    <w:rsid w:val="00445CF4"/>
    <w:rsid w:val="004462D0"/>
    <w:rsid w:val="004532C2"/>
    <w:rsid w:val="00456268"/>
    <w:rsid w:val="00456851"/>
    <w:rsid w:val="00472265"/>
    <w:rsid w:val="00474460"/>
    <w:rsid w:val="004815BE"/>
    <w:rsid w:val="00481A28"/>
    <w:rsid w:val="00487449"/>
    <w:rsid w:val="0048799B"/>
    <w:rsid w:val="00491CFA"/>
    <w:rsid w:val="00493AEF"/>
    <w:rsid w:val="004943E5"/>
    <w:rsid w:val="00495B01"/>
    <w:rsid w:val="004A639E"/>
    <w:rsid w:val="004C5993"/>
    <w:rsid w:val="004D75AB"/>
    <w:rsid w:val="004E15CE"/>
    <w:rsid w:val="004F3999"/>
    <w:rsid w:val="0051040A"/>
    <w:rsid w:val="005120C4"/>
    <w:rsid w:val="00532545"/>
    <w:rsid w:val="005410A5"/>
    <w:rsid w:val="0054273B"/>
    <w:rsid w:val="005452C1"/>
    <w:rsid w:val="00546D05"/>
    <w:rsid w:val="00561310"/>
    <w:rsid w:val="005641D6"/>
    <w:rsid w:val="00564ECE"/>
    <w:rsid w:val="005707D2"/>
    <w:rsid w:val="00574168"/>
    <w:rsid w:val="005964B8"/>
    <w:rsid w:val="005A06E3"/>
    <w:rsid w:val="005A4D70"/>
    <w:rsid w:val="005B10ED"/>
    <w:rsid w:val="005B7EE1"/>
    <w:rsid w:val="005D36E8"/>
    <w:rsid w:val="005D380C"/>
    <w:rsid w:val="005D7DCA"/>
    <w:rsid w:val="005E2EAF"/>
    <w:rsid w:val="00615144"/>
    <w:rsid w:val="00622419"/>
    <w:rsid w:val="00633886"/>
    <w:rsid w:val="00640064"/>
    <w:rsid w:val="006434CB"/>
    <w:rsid w:val="006552EF"/>
    <w:rsid w:val="0065642C"/>
    <w:rsid w:val="00680DA6"/>
    <w:rsid w:val="006818E3"/>
    <w:rsid w:val="00684E52"/>
    <w:rsid w:val="006875DD"/>
    <w:rsid w:val="00691ECF"/>
    <w:rsid w:val="006922C0"/>
    <w:rsid w:val="00696835"/>
    <w:rsid w:val="006A440F"/>
    <w:rsid w:val="006B2F68"/>
    <w:rsid w:val="006B66CF"/>
    <w:rsid w:val="006C627A"/>
    <w:rsid w:val="006D498B"/>
    <w:rsid w:val="006E001F"/>
    <w:rsid w:val="006E4476"/>
    <w:rsid w:val="006E5A88"/>
    <w:rsid w:val="007018D5"/>
    <w:rsid w:val="0070196A"/>
    <w:rsid w:val="00704F19"/>
    <w:rsid w:val="0070573A"/>
    <w:rsid w:val="00722F9E"/>
    <w:rsid w:val="007271B5"/>
    <w:rsid w:val="00733EC5"/>
    <w:rsid w:val="00736533"/>
    <w:rsid w:val="00741067"/>
    <w:rsid w:val="00741173"/>
    <w:rsid w:val="007421B0"/>
    <w:rsid w:val="007477A8"/>
    <w:rsid w:val="00752931"/>
    <w:rsid w:val="0075475C"/>
    <w:rsid w:val="00756798"/>
    <w:rsid w:val="00757F45"/>
    <w:rsid w:val="0076105A"/>
    <w:rsid w:val="00763173"/>
    <w:rsid w:val="0077279F"/>
    <w:rsid w:val="00780021"/>
    <w:rsid w:val="0078042B"/>
    <w:rsid w:val="00782B9F"/>
    <w:rsid w:val="00785E00"/>
    <w:rsid w:val="00785FD2"/>
    <w:rsid w:val="00792FA3"/>
    <w:rsid w:val="007A6DC8"/>
    <w:rsid w:val="007B082A"/>
    <w:rsid w:val="007B2068"/>
    <w:rsid w:val="007B7C5E"/>
    <w:rsid w:val="007C07D6"/>
    <w:rsid w:val="007E5715"/>
    <w:rsid w:val="007F35BD"/>
    <w:rsid w:val="007F420A"/>
    <w:rsid w:val="007F4480"/>
    <w:rsid w:val="007F5546"/>
    <w:rsid w:val="0081014B"/>
    <w:rsid w:val="00813D14"/>
    <w:rsid w:val="00816AD7"/>
    <w:rsid w:val="00816B2A"/>
    <w:rsid w:val="008276EE"/>
    <w:rsid w:val="00831B38"/>
    <w:rsid w:val="00833C8E"/>
    <w:rsid w:val="00834767"/>
    <w:rsid w:val="00842015"/>
    <w:rsid w:val="00850AF7"/>
    <w:rsid w:val="00854E6F"/>
    <w:rsid w:val="0085588E"/>
    <w:rsid w:val="00864F14"/>
    <w:rsid w:val="00876353"/>
    <w:rsid w:val="008812A7"/>
    <w:rsid w:val="00883A16"/>
    <w:rsid w:val="00883B18"/>
    <w:rsid w:val="00884EE6"/>
    <w:rsid w:val="00886B5E"/>
    <w:rsid w:val="008870A3"/>
    <w:rsid w:val="00890D20"/>
    <w:rsid w:val="00897039"/>
    <w:rsid w:val="008A2916"/>
    <w:rsid w:val="008A5C52"/>
    <w:rsid w:val="008B2A01"/>
    <w:rsid w:val="008B7F2A"/>
    <w:rsid w:val="008C1505"/>
    <w:rsid w:val="008D0968"/>
    <w:rsid w:val="008D246B"/>
    <w:rsid w:val="008D2D87"/>
    <w:rsid w:val="008D3399"/>
    <w:rsid w:val="008E00C9"/>
    <w:rsid w:val="008E3984"/>
    <w:rsid w:val="008E5DEB"/>
    <w:rsid w:val="008F3099"/>
    <w:rsid w:val="008F6821"/>
    <w:rsid w:val="00901815"/>
    <w:rsid w:val="00901867"/>
    <w:rsid w:val="00914600"/>
    <w:rsid w:val="00933655"/>
    <w:rsid w:val="00951BE3"/>
    <w:rsid w:val="00966D93"/>
    <w:rsid w:val="00974127"/>
    <w:rsid w:val="009903E3"/>
    <w:rsid w:val="00994DDA"/>
    <w:rsid w:val="00997346"/>
    <w:rsid w:val="009C6A32"/>
    <w:rsid w:val="009D0034"/>
    <w:rsid w:val="009D57A4"/>
    <w:rsid w:val="009E0793"/>
    <w:rsid w:val="00A06FB5"/>
    <w:rsid w:val="00A076A3"/>
    <w:rsid w:val="00A1154E"/>
    <w:rsid w:val="00A1191F"/>
    <w:rsid w:val="00A16BE8"/>
    <w:rsid w:val="00A37C06"/>
    <w:rsid w:val="00A41E5B"/>
    <w:rsid w:val="00A43EE9"/>
    <w:rsid w:val="00A45E2D"/>
    <w:rsid w:val="00A50707"/>
    <w:rsid w:val="00A6628A"/>
    <w:rsid w:val="00A7085A"/>
    <w:rsid w:val="00A74447"/>
    <w:rsid w:val="00A752FA"/>
    <w:rsid w:val="00A8145B"/>
    <w:rsid w:val="00A828FF"/>
    <w:rsid w:val="00A84A38"/>
    <w:rsid w:val="00AA47AD"/>
    <w:rsid w:val="00AA6D6D"/>
    <w:rsid w:val="00AA7808"/>
    <w:rsid w:val="00AC323B"/>
    <w:rsid w:val="00AD5F8D"/>
    <w:rsid w:val="00AD7F6E"/>
    <w:rsid w:val="00AE6CDB"/>
    <w:rsid w:val="00AF1F9B"/>
    <w:rsid w:val="00AF2675"/>
    <w:rsid w:val="00B05ACF"/>
    <w:rsid w:val="00B16B8A"/>
    <w:rsid w:val="00B24788"/>
    <w:rsid w:val="00B25A24"/>
    <w:rsid w:val="00B31285"/>
    <w:rsid w:val="00B31C04"/>
    <w:rsid w:val="00B458BC"/>
    <w:rsid w:val="00B4637F"/>
    <w:rsid w:val="00B5283B"/>
    <w:rsid w:val="00B55250"/>
    <w:rsid w:val="00B55AF9"/>
    <w:rsid w:val="00B61AFE"/>
    <w:rsid w:val="00B651EE"/>
    <w:rsid w:val="00B65CC5"/>
    <w:rsid w:val="00B70DCE"/>
    <w:rsid w:val="00B71012"/>
    <w:rsid w:val="00B74603"/>
    <w:rsid w:val="00B81DB3"/>
    <w:rsid w:val="00B87DC5"/>
    <w:rsid w:val="00BA384D"/>
    <w:rsid w:val="00BA419B"/>
    <w:rsid w:val="00BB42A9"/>
    <w:rsid w:val="00BB58DC"/>
    <w:rsid w:val="00BC0684"/>
    <w:rsid w:val="00BC0ACC"/>
    <w:rsid w:val="00BC207F"/>
    <w:rsid w:val="00BC296C"/>
    <w:rsid w:val="00BC66EA"/>
    <w:rsid w:val="00BC67A1"/>
    <w:rsid w:val="00BD1BF2"/>
    <w:rsid w:val="00BD4C9D"/>
    <w:rsid w:val="00BE7149"/>
    <w:rsid w:val="00BF3880"/>
    <w:rsid w:val="00BF5B41"/>
    <w:rsid w:val="00BF707B"/>
    <w:rsid w:val="00C04D0E"/>
    <w:rsid w:val="00C139EC"/>
    <w:rsid w:val="00C145B1"/>
    <w:rsid w:val="00C206AA"/>
    <w:rsid w:val="00C25FE1"/>
    <w:rsid w:val="00C27833"/>
    <w:rsid w:val="00C30085"/>
    <w:rsid w:val="00C30EA8"/>
    <w:rsid w:val="00C45F80"/>
    <w:rsid w:val="00C56BA8"/>
    <w:rsid w:val="00C60627"/>
    <w:rsid w:val="00C60892"/>
    <w:rsid w:val="00C62150"/>
    <w:rsid w:val="00C651B3"/>
    <w:rsid w:val="00C73E24"/>
    <w:rsid w:val="00C753BD"/>
    <w:rsid w:val="00C771BA"/>
    <w:rsid w:val="00C77BE7"/>
    <w:rsid w:val="00C802A7"/>
    <w:rsid w:val="00C8079D"/>
    <w:rsid w:val="00C8518F"/>
    <w:rsid w:val="00C91550"/>
    <w:rsid w:val="00C92CCE"/>
    <w:rsid w:val="00C944EB"/>
    <w:rsid w:val="00C94C62"/>
    <w:rsid w:val="00CA4FC4"/>
    <w:rsid w:val="00CB1386"/>
    <w:rsid w:val="00CB2981"/>
    <w:rsid w:val="00CB3009"/>
    <w:rsid w:val="00CC1614"/>
    <w:rsid w:val="00CC1CE5"/>
    <w:rsid w:val="00CC51CD"/>
    <w:rsid w:val="00CE554E"/>
    <w:rsid w:val="00CE556A"/>
    <w:rsid w:val="00CE76FA"/>
    <w:rsid w:val="00D1610C"/>
    <w:rsid w:val="00D1782B"/>
    <w:rsid w:val="00D2400A"/>
    <w:rsid w:val="00D31DA0"/>
    <w:rsid w:val="00D35A02"/>
    <w:rsid w:val="00D50CBB"/>
    <w:rsid w:val="00D6348B"/>
    <w:rsid w:val="00D63E6E"/>
    <w:rsid w:val="00D63FCF"/>
    <w:rsid w:val="00D7363C"/>
    <w:rsid w:val="00D9668A"/>
    <w:rsid w:val="00D97B00"/>
    <w:rsid w:val="00DA1634"/>
    <w:rsid w:val="00DA3416"/>
    <w:rsid w:val="00DB7D7D"/>
    <w:rsid w:val="00DC00A6"/>
    <w:rsid w:val="00DC1B11"/>
    <w:rsid w:val="00DC56BE"/>
    <w:rsid w:val="00DC5B1A"/>
    <w:rsid w:val="00DC6FA8"/>
    <w:rsid w:val="00DC75B7"/>
    <w:rsid w:val="00DD12C3"/>
    <w:rsid w:val="00DD64C7"/>
    <w:rsid w:val="00DD7687"/>
    <w:rsid w:val="00DE4F67"/>
    <w:rsid w:val="00DF097B"/>
    <w:rsid w:val="00E0005B"/>
    <w:rsid w:val="00E0542E"/>
    <w:rsid w:val="00E15435"/>
    <w:rsid w:val="00E177F4"/>
    <w:rsid w:val="00E23DC2"/>
    <w:rsid w:val="00E34750"/>
    <w:rsid w:val="00E56F9C"/>
    <w:rsid w:val="00E6033F"/>
    <w:rsid w:val="00E71505"/>
    <w:rsid w:val="00E76E61"/>
    <w:rsid w:val="00E814BC"/>
    <w:rsid w:val="00E83437"/>
    <w:rsid w:val="00E87C00"/>
    <w:rsid w:val="00E923B6"/>
    <w:rsid w:val="00EA2078"/>
    <w:rsid w:val="00EA42EF"/>
    <w:rsid w:val="00EA68EB"/>
    <w:rsid w:val="00EC5D15"/>
    <w:rsid w:val="00EE345E"/>
    <w:rsid w:val="00EE3A09"/>
    <w:rsid w:val="00EE613B"/>
    <w:rsid w:val="00EE7CE2"/>
    <w:rsid w:val="00EF4CA7"/>
    <w:rsid w:val="00F07876"/>
    <w:rsid w:val="00F1370F"/>
    <w:rsid w:val="00F155CF"/>
    <w:rsid w:val="00F17B0D"/>
    <w:rsid w:val="00F17E03"/>
    <w:rsid w:val="00F305DD"/>
    <w:rsid w:val="00F421F8"/>
    <w:rsid w:val="00F44C7F"/>
    <w:rsid w:val="00F45CB9"/>
    <w:rsid w:val="00F469A5"/>
    <w:rsid w:val="00F5662C"/>
    <w:rsid w:val="00F57861"/>
    <w:rsid w:val="00F6603C"/>
    <w:rsid w:val="00F67761"/>
    <w:rsid w:val="00F771F4"/>
    <w:rsid w:val="00F77F28"/>
    <w:rsid w:val="00F91303"/>
    <w:rsid w:val="00F929A7"/>
    <w:rsid w:val="00FA08B0"/>
    <w:rsid w:val="00FB4E67"/>
    <w:rsid w:val="00FC0905"/>
    <w:rsid w:val="00FD0BEB"/>
    <w:rsid w:val="00FD3F82"/>
    <w:rsid w:val="00FE1EC4"/>
    <w:rsid w:val="00FE2559"/>
    <w:rsid w:val="00FE4179"/>
    <w:rsid w:val="00FF4D8B"/>
    <w:rsid w:val="00FF6078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4644899"/>
  <w15:docId w15:val="{66523C50-87BD-412B-93B0-9E9AE01B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514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15144"/>
    <w:rPr>
      <w:color w:val="0000FF"/>
      <w:u w:val="single"/>
    </w:rPr>
  </w:style>
  <w:style w:type="character" w:customStyle="1" w:styleId="a4">
    <w:name w:val="Заголовок Знак"/>
    <w:link w:val="a5"/>
    <w:locked/>
    <w:rsid w:val="00615144"/>
    <w:rPr>
      <w:b/>
      <w:sz w:val="32"/>
      <w:lang w:val="uk-UA" w:eastAsia="ru-RU" w:bidi="ar-SA"/>
    </w:rPr>
  </w:style>
  <w:style w:type="paragraph" w:styleId="a5">
    <w:name w:val="Title"/>
    <w:basedOn w:val="a"/>
    <w:link w:val="a4"/>
    <w:qFormat/>
    <w:rsid w:val="00615144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val="uk-UA"/>
    </w:rPr>
  </w:style>
  <w:style w:type="character" w:customStyle="1" w:styleId="a6">
    <w:name w:val="Основной текст Знак"/>
    <w:link w:val="a7"/>
    <w:semiHidden/>
    <w:locked/>
    <w:rsid w:val="00615144"/>
    <w:rPr>
      <w:b/>
      <w:caps/>
      <w:sz w:val="40"/>
      <w:lang w:val="uk-UA" w:eastAsia="ru-RU" w:bidi="ar-SA"/>
    </w:rPr>
  </w:style>
  <w:style w:type="paragraph" w:styleId="a7">
    <w:name w:val="Body Text"/>
    <w:basedOn w:val="a"/>
    <w:link w:val="a6"/>
    <w:semiHidden/>
    <w:rsid w:val="00615144"/>
    <w:pPr>
      <w:spacing w:after="0" w:line="240" w:lineRule="auto"/>
      <w:jc w:val="center"/>
    </w:pPr>
    <w:rPr>
      <w:rFonts w:ascii="Times New Roman" w:hAnsi="Times New Roman"/>
      <w:b/>
      <w:caps/>
      <w:sz w:val="40"/>
      <w:szCs w:val="20"/>
      <w:lang w:val="uk-UA"/>
    </w:rPr>
  </w:style>
  <w:style w:type="paragraph" w:styleId="a8">
    <w:name w:val="header"/>
    <w:basedOn w:val="a"/>
    <w:link w:val="a9"/>
    <w:unhideWhenUsed/>
    <w:rsid w:val="00CC1C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CC1CE5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nhideWhenUsed/>
    <w:rsid w:val="00CC1C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CC1CE5"/>
    <w:rPr>
      <w:rFonts w:ascii="Calibri" w:hAnsi="Calibri"/>
      <w:sz w:val="22"/>
      <w:szCs w:val="22"/>
    </w:rPr>
  </w:style>
  <w:style w:type="paragraph" w:styleId="ac">
    <w:name w:val="Balloon Text"/>
    <w:basedOn w:val="a"/>
    <w:link w:val="ad"/>
    <w:semiHidden/>
    <w:unhideWhenUsed/>
    <w:rsid w:val="00317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semiHidden/>
    <w:rsid w:val="0031787B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CE76FA"/>
    <w:pPr>
      <w:ind w:left="720"/>
      <w:contextualSpacing/>
    </w:pPr>
  </w:style>
  <w:style w:type="character" w:styleId="af">
    <w:name w:val="Strong"/>
    <w:basedOn w:val="a0"/>
    <w:uiPriority w:val="22"/>
    <w:qFormat/>
    <w:rsid w:val="008F68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3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DC78-37F7-4258-94C5-444CBC60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6439</TotalTime>
  <Pages>3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9978</CharactersWithSpaces>
  <SharedDoc>false</SharedDoc>
  <HLinks>
    <vt:vector size="6" baseType="variant">
      <vt:variant>
        <vt:i4>327803</vt:i4>
      </vt:variant>
      <vt:variant>
        <vt:i4>0</vt:i4>
      </vt:variant>
      <vt:variant>
        <vt:i4>0</vt:i4>
      </vt:variant>
      <vt:variant>
        <vt:i4>5</vt:i4>
      </vt:variant>
      <vt:variant>
        <vt:lpwstr>mailto:skt3@ukr.net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maks</cp:lastModifiedBy>
  <cp:revision>125</cp:revision>
  <cp:lastPrinted>2023-02-07T13:03:00Z</cp:lastPrinted>
  <dcterms:created xsi:type="dcterms:W3CDTF">2019-05-15T11:20:00Z</dcterms:created>
  <dcterms:modified xsi:type="dcterms:W3CDTF">2026-01-23T09:22:00Z</dcterms:modified>
</cp:coreProperties>
</file>